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D4A14" w14:textId="4557CC6C" w:rsidR="00C30403" w:rsidRDefault="001B0D91" w:rsidP="00C7104A">
      <w:pPr>
        <w:ind w:firstLine="709"/>
        <w:jc w:val="center"/>
        <w:rPr>
          <w:b/>
          <w:bCs/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1872A13A" wp14:editId="544A18C9">
            <wp:extent cx="695325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FCBBC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РОССИЙСКАЯ ФЕДЕРАЦИЯ</w:t>
      </w:r>
    </w:p>
    <w:p w14:paraId="3117EFD9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РОСТОВСКАЯ ОБЛАСТЬ</w:t>
      </w:r>
    </w:p>
    <w:p w14:paraId="7E5917BE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МУНИЦИПАЛЬНОЕ ОБРАЗОВАНИЕ</w:t>
      </w:r>
    </w:p>
    <w:p w14:paraId="3AF0D1E7" w14:textId="1C74005D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«</w:t>
      </w:r>
      <w:r w:rsidR="00BD7C70">
        <w:rPr>
          <w:bCs/>
          <w:sz w:val="28"/>
        </w:rPr>
        <w:t>РУДАКОВСКОЕ</w:t>
      </w:r>
      <w:r w:rsidRPr="005A441C">
        <w:rPr>
          <w:bCs/>
          <w:sz w:val="28"/>
        </w:rPr>
        <w:t xml:space="preserve"> СЕЛЬСКОЕ ПОСЕЛЕНИЕ»</w:t>
      </w:r>
    </w:p>
    <w:p w14:paraId="43B16AC0" w14:textId="210D83FC" w:rsidR="00C30403" w:rsidRPr="005A441C" w:rsidRDefault="00C30403" w:rsidP="00C7104A">
      <w:pPr>
        <w:pStyle w:val="a5"/>
        <w:rPr>
          <w:b w:val="0"/>
        </w:rPr>
      </w:pPr>
      <w:r w:rsidRPr="005A441C">
        <w:rPr>
          <w:b w:val="0"/>
        </w:rPr>
        <w:t xml:space="preserve">АДМИНИСТРАЦИЯ </w:t>
      </w:r>
      <w:r w:rsidR="00BD7C70">
        <w:rPr>
          <w:b w:val="0"/>
        </w:rPr>
        <w:t>РУДАКОВСКОГО</w:t>
      </w:r>
      <w:r w:rsidRPr="005A441C">
        <w:rPr>
          <w:b w:val="0"/>
        </w:rPr>
        <w:t xml:space="preserve"> СЕЛЬСКОГО ПОСЕЛЕНИЯ</w:t>
      </w:r>
    </w:p>
    <w:p w14:paraId="08592DCE" w14:textId="77777777" w:rsidR="009D14B3" w:rsidRDefault="009D14B3" w:rsidP="00C7104A">
      <w:pPr>
        <w:pStyle w:val="1"/>
        <w:ind w:left="0" w:firstLine="709"/>
        <w:rPr>
          <w:b w:val="0"/>
          <w:sz w:val="28"/>
        </w:rPr>
      </w:pPr>
    </w:p>
    <w:p w14:paraId="603EFA72" w14:textId="6AFBB665" w:rsidR="00740C88" w:rsidRPr="00803C8A" w:rsidRDefault="00740C88" w:rsidP="00740C88">
      <w:pPr>
        <w:numPr>
          <w:ilvl w:val="0"/>
          <w:numId w:val="1"/>
        </w:numPr>
        <w:jc w:val="center"/>
        <w:rPr>
          <w:b/>
          <w:color w:val="000000"/>
          <w:sz w:val="27"/>
          <w:szCs w:val="24"/>
        </w:rPr>
      </w:pPr>
      <w:r w:rsidRPr="00803C8A">
        <w:rPr>
          <w:b/>
          <w:sz w:val="28"/>
          <w:szCs w:val="28"/>
        </w:rPr>
        <w:t>ПОСТАНОВЛЕНИЕ</w:t>
      </w:r>
      <w:r w:rsidR="00D2566F">
        <w:rPr>
          <w:b/>
          <w:sz w:val="28"/>
          <w:szCs w:val="28"/>
        </w:rPr>
        <w:t xml:space="preserve"> </w:t>
      </w:r>
    </w:p>
    <w:p w14:paraId="6B1AD39C" w14:textId="642CC70D" w:rsidR="00740C88" w:rsidRPr="00803C8A" w:rsidRDefault="00740C88" w:rsidP="00740C88">
      <w:pPr>
        <w:numPr>
          <w:ilvl w:val="0"/>
          <w:numId w:val="1"/>
        </w:numPr>
        <w:suppressAutoHyphens/>
        <w:spacing w:before="120"/>
        <w:jc w:val="center"/>
        <w:rPr>
          <w:color w:val="00000A"/>
          <w:sz w:val="28"/>
          <w:szCs w:val="28"/>
        </w:rPr>
      </w:pPr>
      <w:r w:rsidRPr="00803C8A">
        <w:rPr>
          <w:color w:val="00000A"/>
          <w:sz w:val="28"/>
          <w:szCs w:val="28"/>
        </w:rPr>
        <w:t xml:space="preserve">от </w:t>
      </w:r>
      <w:r w:rsidR="0018725C">
        <w:rPr>
          <w:color w:val="00000A"/>
          <w:sz w:val="28"/>
          <w:szCs w:val="28"/>
        </w:rPr>
        <w:softHyphen/>
      </w:r>
      <w:r w:rsidR="0018725C">
        <w:rPr>
          <w:color w:val="00000A"/>
          <w:sz w:val="28"/>
          <w:szCs w:val="28"/>
        </w:rPr>
        <w:softHyphen/>
      </w:r>
      <w:r w:rsidR="00773AD4">
        <w:rPr>
          <w:color w:val="00000A"/>
          <w:sz w:val="28"/>
          <w:szCs w:val="28"/>
        </w:rPr>
        <w:t>26</w:t>
      </w:r>
      <w:r w:rsidR="00D91250">
        <w:rPr>
          <w:color w:val="00000A"/>
          <w:sz w:val="28"/>
          <w:szCs w:val="28"/>
        </w:rPr>
        <w:t>.09</w:t>
      </w:r>
      <w:r w:rsidRPr="00803C8A">
        <w:rPr>
          <w:color w:val="00000A"/>
          <w:sz w:val="28"/>
          <w:szCs w:val="28"/>
        </w:rPr>
        <w:t>.20</w:t>
      </w:r>
      <w:r w:rsidR="00D971CD">
        <w:rPr>
          <w:color w:val="00000A"/>
          <w:sz w:val="28"/>
          <w:szCs w:val="28"/>
        </w:rPr>
        <w:t>25</w:t>
      </w:r>
      <w:r w:rsidR="00B93C54">
        <w:rPr>
          <w:color w:val="00000A"/>
          <w:sz w:val="28"/>
          <w:szCs w:val="28"/>
        </w:rPr>
        <w:t xml:space="preserve"> № </w:t>
      </w:r>
      <w:r w:rsidR="00773AD4">
        <w:rPr>
          <w:color w:val="00000A"/>
          <w:sz w:val="28"/>
          <w:szCs w:val="28"/>
        </w:rPr>
        <w:t>73</w:t>
      </w:r>
    </w:p>
    <w:p w14:paraId="7F34EC99" w14:textId="1D8B0930" w:rsidR="00740C88" w:rsidRDefault="00BD7C70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>
        <w:rPr>
          <w:color w:val="000000"/>
          <w:sz w:val="27"/>
          <w:szCs w:val="24"/>
        </w:rPr>
        <w:t>х. Ленина</w:t>
      </w:r>
    </w:p>
    <w:p w14:paraId="2C659D33" w14:textId="77777777"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</w:p>
    <w:p w14:paraId="148611FF" w14:textId="27958A58" w:rsidR="00D91250" w:rsidRPr="00D91250" w:rsidRDefault="00D91250" w:rsidP="00D91250">
      <w:pPr>
        <w:jc w:val="center"/>
        <w:rPr>
          <w:b/>
          <w:sz w:val="28"/>
          <w:szCs w:val="28"/>
          <w:lang w:eastAsia="ru-RU"/>
        </w:rPr>
      </w:pPr>
      <w:r w:rsidRPr="00D91250">
        <w:rPr>
          <w:b/>
          <w:sz w:val="28"/>
          <w:szCs w:val="28"/>
          <w:lang w:eastAsia="ru-RU"/>
        </w:rPr>
        <w:t>О досрочном прекращении полномочий главы Администрации Рудаковского сельского поселения</w:t>
      </w:r>
    </w:p>
    <w:p w14:paraId="5E402F12" w14:textId="77777777" w:rsidR="00A243CF" w:rsidRPr="00D91250" w:rsidRDefault="00A243CF" w:rsidP="00A243CF">
      <w:pPr>
        <w:ind w:right="-1"/>
        <w:jc w:val="center"/>
        <w:rPr>
          <w:b/>
          <w:sz w:val="28"/>
          <w:szCs w:val="28"/>
        </w:rPr>
      </w:pPr>
    </w:p>
    <w:p w14:paraId="5F5AB3C2" w14:textId="502A17C3" w:rsidR="00A243CF" w:rsidRPr="00D91250" w:rsidRDefault="00D91250" w:rsidP="00D91250">
      <w:pPr>
        <w:ind w:firstLine="709"/>
        <w:jc w:val="both"/>
        <w:rPr>
          <w:color w:val="000000"/>
          <w:spacing w:val="-2"/>
          <w:sz w:val="28"/>
          <w:szCs w:val="28"/>
          <w:lang w:eastAsia="ru-RU"/>
        </w:rPr>
      </w:pPr>
      <w:r>
        <w:rPr>
          <w:color w:val="000000"/>
          <w:spacing w:val="-2"/>
          <w:sz w:val="28"/>
          <w:szCs w:val="28"/>
          <w:lang w:eastAsia="ru-RU"/>
        </w:rPr>
        <w:t>В</w:t>
      </w:r>
      <w:r w:rsidRPr="004B38E8">
        <w:rPr>
          <w:color w:val="000000"/>
          <w:spacing w:val="-2"/>
          <w:sz w:val="28"/>
          <w:szCs w:val="28"/>
          <w:lang w:eastAsia="ru-RU"/>
        </w:rPr>
        <w:t xml:space="preserve"> соответствии с пунктом 2 части </w:t>
      </w:r>
      <w:r>
        <w:rPr>
          <w:color w:val="000000"/>
          <w:spacing w:val="-2"/>
          <w:sz w:val="28"/>
          <w:szCs w:val="28"/>
          <w:lang w:eastAsia="ru-RU"/>
        </w:rPr>
        <w:t>10</w:t>
      </w:r>
      <w:r w:rsidRPr="004B38E8">
        <w:rPr>
          <w:color w:val="000000"/>
          <w:spacing w:val="-2"/>
          <w:sz w:val="28"/>
          <w:szCs w:val="28"/>
          <w:lang w:eastAsia="ru-RU"/>
        </w:rPr>
        <w:t xml:space="preserve"> статьи 3</w:t>
      </w:r>
      <w:r>
        <w:rPr>
          <w:color w:val="000000"/>
          <w:spacing w:val="-2"/>
          <w:sz w:val="28"/>
          <w:szCs w:val="28"/>
          <w:lang w:eastAsia="ru-RU"/>
        </w:rPr>
        <w:t>7</w:t>
      </w:r>
      <w:r w:rsidRPr="004B38E8">
        <w:rPr>
          <w:color w:val="000000"/>
          <w:spacing w:val="-2"/>
          <w:sz w:val="28"/>
          <w:szCs w:val="28"/>
          <w:lang w:eastAsia="ru-RU"/>
        </w:rPr>
        <w:t xml:space="preserve"> Федерального закона от 06</w:t>
      </w:r>
      <w:r>
        <w:rPr>
          <w:color w:val="000000"/>
          <w:spacing w:val="-2"/>
          <w:sz w:val="28"/>
          <w:szCs w:val="28"/>
          <w:lang w:eastAsia="ru-RU"/>
        </w:rPr>
        <w:t>.10.</w:t>
      </w:r>
      <w:r w:rsidRPr="004B38E8">
        <w:rPr>
          <w:color w:val="000000"/>
          <w:spacing w:val="-2"/>
          <w:sz w:val="28"/>
          <w:szCs w:val="28"/>
          <w:lang w:eastAsia="ru-RU"/>
        </w:rPr>
        <w:t>2003</w:t>
      </w:r>
      <w:r>
        <w:rPr>
          <w:color w:val="000000"/>
          <w:spacing w:val="-2"/>
          <w:sz w:val="28"/>
          <w:szCs w:val="28"/>
          <w:lang w:eastAsia="ru-RU"/>
        </w:rPr>
        <w:t xml:space="preserve"> </w:t>
      </w:r>
      <w:r w:rsidRPr="004B38E8">
        <w:rPr>
          <w:color w:val="000000"/>
          <w:spacing w:val="-2"/>
          <w:sz w:val="28"/>
          <w:szCs w:val="28"/>
          <w:lang w:eastAsia="ru-RU"/>
        </w:rPr>
        <w:t>№</w:t>
      </w:r>
      <w:r>
        <w:rPr>
          <w:color w:val="000000"/>
          <w:spacing w:val="-2"/>
          <w:sz w:val="28"/>
          <w:szCs w:val="28"/>
          <w:lang w:eastAsia="ru-RU"/>
        </w:rPr>
        <w:t xml:space="preserve"> </w:t>
      </w:r>
      <w:r w:rsidRPr="004B38E8">
        <w:rPr>
          <w:color w:val="000000"/>
          <w:spacing w:val="-2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 и част</w:t>
      </w:r>
      <w:r>
        <w:rPr>
          <w:color w:val="000000"/>
          <w:spacing w:val="-2"/>
          <w:sz w:val="28"/>
          <w:szCs w:val="28"/>
          <w:lang w:eastAsia="ru-RU"/>
        </w:rPr>
        <w:t>ью</w:t>
      </w:r>
      <w:r w:rsidRPr="004B38E8">
        <w:rPr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color w:val="000000"/>
          <w:spacing w:val="-2"/>
          <w:sz w:val="28"/>
          <w:szCs w:val="28"/>
          <w:lang w:eastAsia="ru-RU"/>
        </w:rPr>
        <w:t>5</w:t>
      </w:r>
      <w:r w:rsidRPr="004B38E8">
        <w:rPr>
          <w:color w:val="000000"/>
          <w:spacing w:val="-2"/>
          <w:sz w:val="28"/>
          <w:szCs w:val="28"/>
          <w:lang w:eastAsia="ru-RU"/>
        </w:rPr>
        <w:t xml:space="preserve"> статьи 3</w:t>
      </w:r>
      <w:r>
        <w:rPr>
          <w:color w:val="000000"/>
          <w:spacing w:val="-2"/>
          <w:sz w:val="28"/>
          <w:szCs w:val="28"/>
          <w:lang w:eastAsia="ru-RU"/>
        </w:rPr>
        <w:t>2</w:t>
      </w:r>
      <w:r w:rsidRPr="004B38E8">
        <w:rPr>
          <w:color w:val="000000"/>
          <w:spacing w:val="-2"/>
          <w:sz w:val="28"/>
          <w:szCs w:val="28"/>
          <w:lang w:eastAsia="ru-RU"/>
        </w:rPr>
        <w:t xml:space="preserve"> Устава муниципального образования «</w:t>
      </w:r>
      <w:r w:rsidRPr="00CE0072">
        <w:rPr>
          <w:color w:val="000000"/>
          <w:spacing w:val="-2"/>
          <w:sz w:val="28"/>
          <w:szCs w:val="28"/>
          <w:lang w:eastAsia="ru-RU"/>
        </w:rPr>
        <w:t>Рудаковско</w:t>
      </w:r>
      <w:r>
        <w:rPr>
          <w:color w:val="000000"/>
          <w:spacing w:val="-2"/>
          <w:sz w:val="28"/>
          <w:szCs w:val="28"/>
          <w:lang w:eastAsia="ru-RU"/>
        </w:rPr>
        <w:t>е</w:t>
      </w:r>
      <w:r w:rsidRPr="00CE0072">
        <w:rPr>
          <w:color w:val="000000"/>
          <w:spacing w:val="-2"/>
          <w:sz w:val="28"/>
          <w:szCs w:val="28"/>
          <w:lang w:eastAsia="ru-RU"/>
        </w:rPr>
        <w:t xml:space="preserve"> </w:t>
      </w:r>
      <w:r w:rsidRPr="004B38E8">
        <w:rPr>
          <w:color w:val="000000"/>
          <w:spacing w:val="-2"/>
          <w:sz w:val="28"/>
          <w:szCs w:val="28"/>
          <w:lang w:eastAsia="ru-RU"/>
        </w:rPr>
        <w:t xml:space="preserve">сельское поселение», </w:t>
      </w:r>
      <w:r>
        <w:rPr>
          <w:color w:val="000000"/>
          <w:spacing w:val="-2"/>
          <w:sz w:val="28"/>
          <w:szCs w:val="28"/>
          <w:lang w:eastAsia="ru-RU"/>
        </w:rPr>
        <w:t xml:space="preserve">на основании </w:t>
      </w:r>
      <w:r w:rsidRPr="004B38E8">
        <w:rPr>
          <w:color w:val="000000"/>
          <w:spacing w:val="-2"/>
          <w:sz w:val="28"/>
          <w:szCs w:val="28"/>
          <w:lang w:eastAsia="ru-RU"/>
        </w:rPr>
        <w:t>решени</w:t>
      </w:r>
      <w:r>
        <w:rPr>
          <w:color w:val="000000"/>
          <w:spacing w:val="-2"/>
          <w:sz w:val="28"/>
          <w:szCs w:val="28"/>
          <w:lang w:eastAsia="ru-RU"/>
        </w:rPr>
        <w:t>я</w:t>
      </w:r>
      <w:r w:rsidRPr="004B38E8">
        <w:rPr>
          <w:color w:val="000000"/>
          <w:spacing w:val="-2"/>
          <w:sz w:val="28"/>
          <w:szCs w:val="28"/>
          <w:lang w:eastAsia="ru-RU"/>
        </w:rPr>
        <w:t xml:space="preserve"> Собрания депутатов </w:t>
      </w:r>
      <w:r w:rsidRPr="00CE0072">
        <w:rPr>
          <w:color w:val="000000"/>
          <w:spacing w:val="-2"/>
          <w:sz w:val="28"/>
          <w:szCs w:val="28"/>
          <w:lang w:eastAsia="ru-RU"/>
        </w:rPr>
        <w:t xml:space="preserve">Рудаковского </w:t>
      </w:r>
      <w:r w:rsidRPr="004B38E8">
        <w:rPr>
          <w:color w:val="000000"/>
          <w:spacing w:val="-2"/>
          <w:sz w:val="28"/>
          <w:szCs w:val="28"/>
          <w:lang w:eastAsia="ru-RU"/>
        </w:rPr>
        <w:t xml:space="preserve">сельского поселения от </w:t>
      </w:r>
      <w:r w:rsidR="005E6B16">
        <w:rPr>
          <w:color w:val="000000" w:themeColor="text1"/>
          <w:spacing w:val="-2"/>
          <w:sz w:val="28"/>
          <w:szCs w:val="28"/>
          <w:lang w:eastAsia="ru-RU"/>
        </w:rPr>
        <w:t>18</w:t>
      </w:r>
      <w:bookmarkStart w:id="0" w:name="_GoBack"/>
      <w:bookmarkEnd w:id="0"/>
      <w:r w:rsidR="00773AD4" w:rsidRPr="00773AD4">
        <w:rPr>
          <w:color w:val="000000" w:themeColor="text1"/>
          <w:spacing w:val="-2"/>
          <w:sz w:val="28"/>
          <w:szCs w:val="28"/>
          <w:lang w:eastAsia="ru-RU"/>
        </w:rPr>
        <w:t>.09.2025 № 95</w:t>
      </w:r>
      <w:r w:rsidRPr="00773AD4">
        <w:rPr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4B38E8">
        <w:rPr>
          <w:color w:val="000000"/>
          <w:spacing w:val="-2"/>
          <w:sz w:val="28"/>
          <w:szCs w:val="28"/>
          <w:lang w:eastAsia="ru-RU"/>
        </w:rPr>
        <w:t>«</w:t>
      </w:r>
      <w:r w:rsidRPr="00524800">
        <w:rPr>
          <w:color w:val="000000"/>
          <w:spacing w:val="-2"/>
          <w:sz w:val="28"/>
          <w:szCs w:val="28"/>
          <w:lang w:eastAsia="ru-RU"/>
        </w:rPr>
        <w:t>О досрочном прекращении полномочий главы Администрации Рудаковского сельского поселения</w:t>
      </w:r>
      <w:r>
        <w:rPr>
          <w:color w:val="000000"/>
          <w:spacing w:val="-2"/>
          <w:sz w:val="28"/>
          <w:szCs w:val="28"/>
          <w:lang w:eastAsia="ru-RU"/>
        </w:rPr>
        <w:t xml:space="preserve">», личного заявления Дронова А.А. от </w:t>
      </w:r>
      <w:r w:rsidR="00187444" w:rsidRPr="00E53283">
        <w:rPr>
          <w:color w:val="000000" w:themeColor="text1"/>
          <w:spacing w:val="-2"/>
          <w:sz w:val="28"/>
          <w:szCs w:val="28"/>
          <w:lang w:eastAsia="ru-RU"/>
        </w:rPr>
        <w:t>09</w:t>
      </w:r>
      <w:r w:rsidRPr="00E53283">
        <w:rPr>
          <w:color w:val="000000" w:themeColor="text1"/>
          <w:spacing w:val="-2"/>
          <w:sz w:val="28"/>
          <w:szCs w:val="28"/>
          <w:lang w:eastAsia="ru-RU"/>
        </w:rPr>
        <w:t xml:space="preserve">.09.2025, </w:t>
      </w:r>
      <w:r w:rsidR="00A243CF" w:rsidRPr="008C2388">
        <w:rPr>
          <w:b/>
          <w:spacing w:val="60"/>
          <w:sz w:val="28"/>
          <w:szCs w:val="28"/>
        </w:rPr>
        <w:t>постановляет</w:t>
      </w:r>
      <w:r w:rsidR="00A243CF">
        <w:rPr>
          <w:sz w:val="28"/>
          <w:szCs w:val="28"/>
        </w:rPr>
        <w:t>:</w:t>
      </w:r>
    </w:p>
    <w:p w14:paraId="11A1C896" w14:textId="77777777" w:rsidR="00A243CF" w:rsidRPr="00A30C54" w:rsidRDefault="00A243CF" w:rsidP="00A243CF">
      <w:pPr>
        <w:ind w:firstLine="720"/>
        <w:jc w:val="both"/>
        <w:rPr>
          <w:sz w:val="28"/>
          <w:szCs w:val="28"/>
        </w:rPr>
      </w:pPr>
    </w:p>
    <w:p w14:paraId="25F7CD6B" w14:textId="6D98E214" w:rsidR="00D91250" w:rsidRDefault="00D91250" w:rsidP="00D91250">
      <w:pPr>
        <w:ind w:firstLine="709"/>
        <w:jc w:val="both"/>
        <w:rPr>
          <w:color w:val="000000"/>
          <w:spacing w:val="-2"/>
          <w:sz w:val="28"/>
          <w:szCs w:val="28"/>
          <w:lang w:eastAsia="ru-RU"/>
        </w:rPr>
      </w:pPr>
      <w:r>
        <w:rPr>
          <w:color w:val="000000"/>
          <w:spacing w:val="-2"/>
          <w:sz w:val="28"/>
          <w:szCs w:val="28"/>
          <w:lang w:eastAsia="ru-RU"/>
        </w:rPr>
        <w:t xml:space="preserve">1. </w:t>
      </w:r>
      <w:r w:rsidRPr="006D68B6">
        <w:rPr>
          <w:color w:val="000000"/>
          <w:spacing w:val="-2"/>
          <w:sz w:val="28"/>
          <w:szCs w:val="28"/>
          <w:lang w:eastAsia="ru-RU"/>
        </w:rPr>
        <w:t xml:space="preserve">Досрочно прекращаю полномочия главы Администрации Рудаковского сельского поселения </w:t>
      </w:r>
      <w:r w:rsidR="00773AD4">
        <w:rPr>
          <w:color w:val="000000"/>
          <w:spacing w:val="-2"/>
          <w:sz w:val="28"/>
          <w:szCs w:val="28"/>
          <w:lang w:eastAsia="ru-RU"/>
        </w:rPr>
        <w:t>28</w:t>
      </w:r>
      <w:r w:rsidRPr="006D68B6">
        <w:rPr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color w:val="000000"/>
          <w:spacing w:val="-2"/>
          <w:sz w:val="28"/>
          <w:szCs w:val="28"/>
          <w:lang w:eastAsia="ru-RU"/>
        </w:rPr>
        <w:t>сентября 2025</w:t>
      </w:r>
      <w:r w:rsidRPr="006D68B6">
        <w:rPr>
          <w:color w:val="000000"/>
          <w:spacing w:val="-2"/>
          <w:sz w:val="28"/>
          <w:szCs w:val="28"/>
          <w:lang w:eastAsia="ru-RU"/>
        </w:rPr>
        <w:t xml:space="preserve"> года</w:t>
      </w:r>
      <w:r>
        <w:rPr>
          <w:color w:val="000000"/>
          <w:spacing w:val="-2"/>
          <w:sz w:val="28"/>
          <w:szCs w:val="28"/>
          <w:lang w:eastAsia="ru-RU"/>
        </w:rPr>
        <w:t>.</w:t>
      </w:r>
    </w:p>
    <w:p w14:paraId="2E905BB6" w14:textId="77777777" w:rsidR="00D91250" w:rsidRDefault="00D91250" w:rsidP="00D91250">
      <w:pPr>
        <w:ind w:right="1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постановление вступает в силу </w:t>
      </w:r>
      <w:r w:rsidRPr="002C50BA">
        <w:rPr>
          <w:sz w:val="28"/>
          <w:szCs w:val="28"/>
        </w:rPr>
        <w:t>со дня его принятия и подлежит официальному опубликованию (обнародованию).</w:t>
      </w:r>
    </w:p>
    <w:p w14:paraId="7A4E65AA" w14:textId="51117664" w:rsidR="00A243CF" w:rsidRDefault="00A243CF" w:rsidP="00D91250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53D6DA3E" w14:textId="77777777" w:rsidR="00740C88" w:rsidRDefault="00740C88" w:rsidP="00740C88">
      <w:pPr>
        <w:numPr>
          <w:ilvl w:val="0"/>
          <w:numId w:val="1"/>
        </w:numPr>
        <w:suppressAutoHyphens/>
        <w:jc w:val="both"/>
        <w:rPr>
          <w:sz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353"/>
        <w:gridCol w:w="2410"/>
        <w:gridCol w:w="2659"/>
      </w:tblGrid>
      <w:tr w:rsidR="00740C88" w:rsidRPr="00803C8A" w14:paraId="6C26C851" w14:textId="77777777" w:rsidTr="005D22D6">
        <w:tc>
          <w:tcPr>
            <w:tcW w:w="5353" w:type="dxa"/>
            <w:shd w:val="clear" w:color="auto" w:fill="auto"/>
          </w:tcPr>
          <w:p w14:paraId="747F4C65" w14:textId="77777777" w:rsidR="001123B5" w:rsidRPr="00803C8A" w:rsidRDefault="00740C88" w:rsidP="00C51A56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</w:t>
            </w:r>
            <w:r w:rsidRPr="00803C8A">
              <w:rPr>
                <w:color w:val="00000A"/>
                <w:sz w:val="28"/>
                <w:szCs w:val="28"/>
              </w:rPr>
              <w:t>лав</w:t>
            </w:r>
            <w:r w:rsidR="005D22D6">
              <w:rPr>
                <w:color w:val="00000A"/>
                <w:sz w:val="28"/>
                <w:szCs w:val="28"/>
              </w:rPr>
              <w:t>а</w:t>
            </w:r>
            <w:r w:rsidRPr="00803C8A">
              <w:rPr>
                <w:color w:val="00000A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410" w:type="dxa"/>
          </w:tcPr>
          <w:p w14:paraId="52A2B0A8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46600183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14:paraId="7F10CC35" w14:textId="77777777" w:rsidTr="005D22D6">
        <w:trPr>
          <w:trHeight w:val="468"/>
        </w:trPr>
        <w:tc>
          <w:tcPr>
            <w:tcW w:w="5353" w:type="dxa"/>
            <w:shd w:val="clear" w:color="auto" w:fill="auto"/>
          </w:tcPr>
          <w:p w14:paraId="26DFC171" w14:textId="0AF80C2E" w:rsidR="00740C88" w:rsidRPr="00803C8A" w:rsidRDefault="00BD7C70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Рудаковского</w:t>
            </w:r>
            <w:r w:rsidR="00740C88">
              <w:rPr>
                <w:color w:val="00000A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10" w:type="dxa"/>
          </w:tcPr>
          <w:p w14:paraId="710CC2D2" w14:textId="259A0018" w:rsidR="00740C88" w:rsidRDefault="002C6750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     </w:t>
            </w:r>
          </w:p>
        </w:tc>
        <w:tc>
          <w:tcPr>
            <w:tcW w:w="2659" w:type="dxa"/>
            <w:shd w:val="clear" w:color="auto" w:fill="auto"/>
          </w:tcPr>
          <w:p w14:paraId="119AEA07" w14:textId="7A246C56" w:rsidR="00740C88" w:rsidRPr="00803C8A" w:rsidRDefault="00BD7C70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А.А. Дронов</w:t>
            </w:r>
          </w:p>
        </w:tc>
      </w:tr>
      <w:tr w:rsidR="005E7E5F" w:rsidRPr="00803C8A" w14:paraId="3831F5BF" w14:textId="77777777" w:rsidTr="005D22D6">
        <w:trPr>
          <w:trHeight w:val="468"/>
        </w:trPr>
        <w:tc>
          <w:tcPr>
            <w:tcW w:w="5353" w:type="dxa"/>
            <w:shd w:val="clear" w:color="auto" w:fill="auto"/>
          </w:tcPr>
          <w:p w14:paraId="4276F9E6" w14:textId="77777777" w:rsidR="005E7E5F" w:rsidRDefault="005E7E5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95DD514" w14:textId="77777777" w:rsidR="005E7E5F" w:rsidRDefault="005E7E5F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4FC44904" w14:textId="77777777" w:rsidR="005E7E5F" w:rsidRDefault="005E7E5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14:paraId="674C9499" w14:textId="77777777" w:rsidTr="005D22D6">
        <w:trPr>
          <w:trHeight w:val="468"/>
        </w:trPr>
        <w:tc>
          <w:tcPr>
            <w:tcW w:w="5353" w:type="dxa"/>
            <w:shd w:val="clear" w:color="auto" w:fill="auto"/>
          </w:tcPr>
          <w:p w14:paraId="0ECB70F5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  <w:p w14:paraId="33C63500" w14:textId="77777777" w:rsidR="001B0D91" w:rsidRDefault="001B0D91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  <w:p w14:paraId="5B86F607" w14:textId="77777777" w:rsidR="001B0D91" w:rsidRDefault="001B0D91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  <w:p w14:paraId="6AFACE7A" w14:textId="7E5F62F2" w:rsidR="001B0D91" w:rsidRDefault="001B0D91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2D0063F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45479C86" w14:textId="77777777" w:rsidR="002E3001" w:rsidRDefault="002E3001" w:rsidP="00380834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</w:tbl>
    <w:p w14:paraId="775BD120" w14:textId="77777777" w:rsidR="005174AA" w:rsidRDefault="005174AA" w:rsidP="00E15099">
      <w:pPr>
        <w:rPr>
          <w:sz w:val="28"/>
        </w:rPr>
      </w:pPr>
    </w:p>
    <w:sectPr w:rsidR="005174AA" w:rsidSect="00A243CF">
      <w:pgSz w:w="11906" w:h="16838"/>
      <w:pgMar w:top="1134" w:right="84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11328C"/>
    <w:multiLevelType w:val="hybridMultilevel"/>
    <w:tmpl w:val="D506F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C4363"/>
    <w:multiLevelType w:val="hybridMultilevel"/>
    <w:tmpl w:val="0144E204"/>
    <w:lvl w:ilvl="0" w:tplc="4AF0470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741D3F0D"/>
    <w:multiLevelType w:val="hybridMultilevel"/>
    <w:tmpl w:val="3378FA1E"/>
    <w:lvl w:ilvl="0" w:tplc="3588F448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CA"/>
    <w:rsid w:val="00005282"/>
    <w:rsid w:val="00034D73"/>
    <w:rsid w:val="000A7CC6"/>
    <w:rsid w:val="000D60BB"/>
    <w:rsid w:val="000E36EB"/>
    <w:rsid w:val="000F74B3"/>
    <w:rsid w:val="001123B5"/>
    <w:rsid w:val="001154C7"/>
    <w:rsid w:val="0018725C"/>
    <w:rsid w:val="00187444"/>
    <w:rsid w:val="001B0D91"/>
    <w:rsid w:val="001B4152"/>
    <w:rsid w:val="002456FC"/>
    <w:rsid w:val="002604A8"/>
    <w:rsid w:val="00280590"/>
    <w:rsid w:val="00286752"/>
    <w:rsid w:val="002B2542"/>
    <w:rsid w:val="002C6750"/>
    <w:rsid w:val="002E3001"/>
    <w:rsid w:val="003208DA"/>
    <w:rsid w:val="00380834"/>
    <w:rsid w:val="003A5B05"/>
    <w:rsid w:val="003A7304"/>
    <w:rsid w:val="0047005F"/>
    <w:rsid w:val="00480043"/>
    <w:rsid w:val="00511D17"/>
    <w:rsid w:val="005174AA"/>
    <w:rsid w:val="005A441C"/>
    <w:rsid w:val="005D22D6"/>
    <w:rsid w:val="005E6B16"/>
    <w:rsid w:val="005E7E5F"/>
    <w:rsid w:val="00624B60"/>
    <w:rsid w:val="00631D04"/>
    <w:rsid w:val="006340BE"/>
    <w:rsid w:val="00674C0D"/>
    <w:rsid w:val="006A52C7"/>
    <w:rsid w:val="0072355A"/>
    <w:rsid w:val="00740C88"/>
    <w:rsid w:val="007455C3"/>
    <w:rsid w:val="00760DA8"/>
    <w:rsid w:val="00773AD4"/>
    <w:rsid w:val="00774D53"/>
    <w:rsid w:val="00796965"/>
    <w:rsid w:val="007E0D22"/>
    <w:rsid w:val="007E307E"/>
    <w:rsid w:val="0083143F"/>
    <w:rsid w:val="008425AA"/>
    <w:rsid w:val="008820BD"/>
    <w:rsid w:val="008B5586"/>
    <w:rsid w:val="00907E2D"/>
    <w:rsid w:val="00924870"/>
    <w:rsid w:val="00937EEA"/>
    <w:rsid w:val="009A3F09"/>
    <w:rsid w:val="009C1292"/>
    <w:rsid w:val="009C51E3"/>
    <w:rsid w:val="009D14B3"/>
    <w:rsid w:val="00A05E8D"/>
    <w:rsid w:val="00A243CF"/>
    <w:rsid w:val="00A42573"/>
    <w:rsid w:val="00AF25BA"/>
    <w:rsid w:val="00B10DCA"/>
    <w:rsid w:val="00B372E3"/>
    <w:rsid w:val="00B5302A"/>
    <w:rsid w:val="00B92C7F"/>
    <w:rsid w:val="00B93C54"/>
    <w:rsid w:val="00BD0507"/>
    <w:rsid w:val="00BD7C70"/>
    <w:rsid w:val="00BF0B8D"/>
    <w:rsid w:val="00C30403"/>
    <w:rsid w:val="00C51A56"/>
    <w:rsid w:val="00C7104A"/>
    <w:rsid w:val="00D2566F"/>
    <w:rsid w:val="00D432DF"/>
    <w:rsid w:val="00D57C85"/>
    <w:rsid w:val="00D87570"/>
    <w:rsid w:val="00D91250"/>
    <w:rsid w:val="00D971CD"/>
    <w:rsid w:val="00DA06D6"/>
    <w:rsid w:val="00E017BB"/>
    <w:rsid w:val="00E023E3"/>
    <w:rsid w:val="00E15099"/>
    <w:rsid w:val="00E40286"/>
    <w:rsid w:val="00E53283"/>
    <w:rsid w:val="00EF36C4"/>
    <w:rsid w:val="00F4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A5C7DF"/>
  <w15:docId w15:val="{2C217E40-5C53-4045-9B3C-797D4ABF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5245"/>
      </w:tabs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firstLine="709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center"/>
    </w:pPr>
    <w:rPr>
      <w:b/>
      <w:sz w:val="28"/>
    </w:rPr>
  </w:style>
  <w:style w:type="paragraph" w:styleId="a6">
    <w:name w:val="List"/>
    <w:basedOn w:val="a5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jc w:val="both"/>
    </w:pPr>
    <w:rPr>
      <w:sz w:val="26"/>
    </w:rPr>
  </w:style>
  <w:style w:type="paragraph" w:customStyle="1" w:styleId="WW-BodyText2">
    <w:name w:val="WW-Body Text 2"/>
    <w:basedOn w:val="a"/>
    <w:pPr>
      <w:ind w:firstLine="708"/>
      <w:jc w:val="both"/>
    </w:pPr>
    <w:rPr>
      <w:sz w:val="26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4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paragraph" w:styleId="aa">
    <w:name w:val="Balloon Text"/>
    <w:basedOn w:val="a"/>
    <w:semiHidden/>
    <w:rsid w:val="002B2542"/>
    <w:rPr>
      <w:rFonts w:ascii="Tahoma" w:hAnsi="Tahoma" w:cs="Tahoma"/>
      <w:sz w:val="16"/>
      <w:szCs w:val="16"/>
    </w:rPr>
  </w:style>
  <w:style w:type="character" w:customStyle="1" w:styleId="RTFNum57">
    <w:name w:val="RTF_Num 5 7"/>
    <w:uiPriority w:val="99"/>
    <w:rsid w:val="00AF25BA"/>
  </w:style>
  <w:style w:type="table" w:styleId="ab">
    <w:name w:val="Table Grid"/>
    <w:basedOn w:val="a1"/>
    <w:rsid w:val="009C5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D7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</dc:creator>
  <dc:description>A REGIONALIZAЗГO Й UM ERRO COLOSSAL!</dc:description>
  <cp:lastModifiedBy>user</cp:lastModifiedBy>
  <cp:revision>15</cp:revision>
  <cp:lastPrinted>2025-09-16T08:12:00Z</cp:lastPrinted>
  <dcterms:created xsi:type="dcterms:W3CDTF">2025-02-14T10:54:00Z</dcterms:created>
  <dcterms:modified xsi:type="dcterms:W3CDTF">2025-09-16T08:57:00Z</dcterms:modified>
</cp:coreProperties>
</file>