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D3D" w:rsidRDefault="00591D3D" w:rsidP="00591D3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A1107C" w:rsidRPr="00A1107C" w:rsidRDefault="00A1107C" w:rsidP="00A11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4"/>
          <w:szCs w:val="20"/>
          <w:lang w:eastAsia="ru-RU"/>
        </w:rP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15pt;height:53.85pt" o:ole="" fillcolor="window">
            <v:imagedata r:id="rId5" o:title=""/>
          </v:shape>
          <o:OLEObject Type="Embed" ProgID="MSPhotoEd.3" ShapeID="_x0000_i1025" DrawAspect="Content" ObjectID="_1825830605" r:id="rId6"/>
        </w:object>
      </w:r>
    </w:p>
    <w:p w:rsidR="00A1107C" w:rsidRPr="00A1107C" w:rsidRDefault="00A1107C" w:rsidP="00A110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A1107C" w:rsidRPr="00A1107C" w:rsidRDefault="00A1107C" w:rsidP="00A110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A1107C" w:rsidRPr="00A1107C" w:rsidRDefault="00A1107C" w:rsidP="00A110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</w:p>
    <w:p w:rsidR="00A1107C" w:rsidRPr="00A1107C" w:rsidRDefault="00A1107C" w:rsidP="00A110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«РУДАКОВСКОЕ СЕЛЬСКОЕ ПОСЕЛЕНИЕ»</w:t>
      </w:r>
    </w:p>
    <w:p w:rsidR="00A056B5" w:rsidRDefault="00A1107C" w:rsidP="007279DC">
      <w:pPr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Pr="00A11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РУДАКОВСКОГО</w:t>
      </w: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A056B5" w:rsidRPr="00A1107C" w:rsidRDefault="006C5CC5" w:rsidP="00A056B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A056B5" w:rsidRPr="00A1107C" w:rsidRDefault="006C5CC5" w:rsidP="00A0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28.11.2025    № 107</w:t>
      </w:r>
      <w:r w:rsidR="00A056B5"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A056B5" w:rsidRPr="00A056B5" w:rsidRDefault="00A056B5" w:rsidP="00727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Ленина</w:t>
      </w:r>
    </w:p>
    <w:p w:rsidR="007279DC" w:rsidRDefault="00FB60A2" w:rsidP="007279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60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20EE9" w:rsidRPr="00FB60A2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FB60A2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6C5CC5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proofErr w:type="gramStart"/>
      <w:r w:rsidRPr="00FB60A2">
        <w:rPr>
          <w:rFonts w:ascii="Times New Roman" w:hAnsi="Times New Roman" w:cs="Times New Roman"/>
          <w:b/>
          <w:sz w:val="28"/>
          <w:szCs w:val="28"/>
        </w:rPr>
        <w:t>Положения  об</w:t>
      </w:r>
      <w:proofErr w:type="gramEnd"/>
      <w:r w:rsidRPr="00FB60A2">
        <w:rPr>
          <w:rFonts w:ascii="Times New Roman" w:hAnsi="Times New Roman" w:cs="Times New Roman"/>
          <w:b/>
          <w:sz w:val="28"/>
          <w:szCs w:val="28"/>
        </w:rPr>
        <w:t xml:space="preserve">  оплате  труда обслуживающего персонала  органов местного самоуправления </w:t>
      </w:r>
      <w:proofErr w:type="spellStart"/>
      <w:r w:rsidRPr="00FB60A2">
        <w:rPr>
          <w:rFonts w:ascii="Times New Roman" w:hAnsi="Times New Roman" w:cs="Times New Roman"/>
          <w:b/>
          <w:sz w:val="28"/>
          <w:szCs w:val="28"/>
        </w:rPr>
        <w:t>Рудаковского</w:t>
      </w:r>
      <w:proofErr w:type="spellEnd"/>
      <w:r w:rsidRPr="00FB60A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A056B5" w:rsidRPr="00FB60A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FB60A2" w:rsidRPr="00D376F9" w:rsidRDefault="00FB60A2" w:rsidP="00D376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6F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 и Областным законом от 03 октября 2008 года № 92-ЗС «Об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области», руководствуясь Уставом муниципального образования «</w:t>
      </w:r>
      <w:proofErr w:type="spellStart"/>
      <w:r w:rsidRPr="00D376F9">
        <w:rPr>
          <w:rFonts w:ascii="Times New Roman" w:hAnsi="Times New Roman" w:cs="Times New Roman"/>
          <w:sz w:val="28"/>
          <w:szCs w:val="28"/>
        </w:rPr>
        <w:t>Рудаковское</w:t>
      </w:r>
      <w:proofErr w:type="spellEnd"/>
      <w:r w:rsidRPr="00D376F9">
        <w:rPr>
          <w:rFonts w:ascii="Times New Roman" w:hAnsi="Times New Roman" w:cs="Times New Roman"/>
          <w:sz w:val="28"/>
          <w:szCs w:val="28"/>
        </w:rPr>
        <w:t xml:space="preserve"> сельское поселение», в целях установления единой системы оплаты труда работников, обслуживающего персонала администрации </w:t>
      </w:r>
      <w:proofErr w:type="spellStart"/>
      <w:r w:rsidRPr="00D376F9"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r w:rsidRPr="00D376F9">
        <w:rPr>
          <w:rFonts w:ascii="Times New Roman" w:hAnsi="Times New Roman" w:cs="Times New Roman"/>
          <w:sz w:val="28"/>
          <w:szCs w:val="28"/>
        </w:rPr>
        <w:t xml:space="preserve"> сельского поселения Собрание депутатов </w:t>
      </w:r>
      <w:proofErr w:type="spellStart"/>
      <w:r w:rsidRPr="00D376F9"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r w:rsidRPr="00D376F9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 w:rsidRPr="00D376F9">
        <w:rPr>
          <w:rFonts w:ascii="Times New Roman" w:hAnsi="Times New Roman" w:cs="Times New Roman"/>
          <w:b/>
          <w:sz w:val="28"/>
          <w:szCs w:val="28"/>
        </w:rPr>
        <w:t>решило:</w:t>
      </w:r>
      <w:r w:rsidRPr="00D376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0A2" w:rsidRPr="00FB60A2" w:rsidRDefault="00FB60A2" w:rsidP="00FB60A2">
      <w:pPr>
        <w:pStyle w:val="a"/>
        <w:numPr>
          <w:ilvl w:val="0"/>
          <w:numId w:val="0"/>
        </w:numPr>
        <w:spacing w:before="0" w:after="0"/>
        <w:ind w:firstLine="720"/>
        <w:rPr>
          <w:sz w:val="28"/>
          <w:szCs w:val="28"/>
        </w:rPr>
      </w:pPr>
      <w:r w:rsidRPr="00FB60A2">
        <w:rPr>
          <w:sz w:val="28"/>
          <w:szCs w:val="28"/>
        </w:rPr>
        <w:t xml:space="preserve">1.Утвердить Положение об оплате труда обслуживающего персонала органов местного самоуправления </w:t>
      </w:r>
      <w:proofErr w:type="spellStart"/>
      <w:r>
        <w:rPr>
          <w:sz w:val="28"/>
          <w:szCs w:val="28"/>
        </w:rPr>
        <w:t>Рудаковского</w:t>
      </w:r>
      <w:proofErr w:type="spellEnd"/>
      <w:r w:rsidRPr="00FB60A2">
        <w:rPr>
          <w:sz w:val="28"/>
          <w:szCs w:val="28"/>
        </w:rPr>
        <w:t xml:space="preserve"> сельского поселения, согласно приложению.</w:t>
      </w:r>
    </w:p>
    <w:p w:rsidR="00FB60A2" w:rsidRPr="00FB60A2" w:rsidRDefault="00FB60A2" w:rsidP="00FB60A2">
      <w:pPr>
        <w:pStyle w:val="a"/>
        <w:numPr>
          <w:ilvl w:val="0"/>
          <w:numId w:val="0"/>
        </w:numPr>
        <w:spacing w:before="0" w:after="0"/>
        <w:ind w:firstLine="720"/>
        <w:rPr>
          <w:bCs/>
          <w:sz w:val="28"/>
          <w:szCs w:val="28"/>
        </w:rPr>
      </w:pPr>
      <w:r w:rsidRPr="00FB60A2">
        <w:rPr>
          <w:bCs/>
          <w:sz w:val="28"/>
          <w:szCs w:val="28"/>
        </w:rPr>
        <w:t>2.Признать утратившими силу:</w:t>
      </w:r>
    </w:p>
    <w:p w:rsidR="00FB60A2" w:rsidRPr="00FB60A2" w:rsidRDefault="00FB60A2" w:rsidP="00FB60A2">
      <w:pPr>
        <w:pStyle w:val="a"/>
        <w:numPr>
          <w:ilvl w:val="0"/>
          <w:numId w:val="0"/>
        </w:numPr>
        <w:spacing w:before="0" w:after="0"/>
        <w:ind w:firstLine="720"/>
        <w:rPr>
          <w:bCs/>
          <w:sz w:val="28"/>
          <w:szCs w:val="28"/>
        </w:rPr>
      </w:pPr>
      <w:r w:rsidRPr="00FB60A2">
        <w:rPr>
          <w:bCs/>
          <w:sz w:val="28"/>
          <w:szCs w:val="28"/>
        </w:rPr>
        <w:t xml:space="preserve">Решение Собрания депутатов </w:t>
      </w:r>
      <w:proofErr w:type="spellStart"/>
      <w:r>
        <w:rPr>
          <w:bCs/>
          <w:sz w:val="28"/>
          <w:szCs w:val="28"/>
        </w:rPr>
        <w:t>Рудаковского</w:t>
      </w:r>
      <w:proofErr w:type="spellEnd"/>
      <w:r w:rsidRPr="00FB60A2">
        <w:rPr>
          <w:bCs/>
          <w:sz w:val="28"/>
          <w:szCs w:val="28"/>
        </w:rPr>
        <w:t xml:space="preserve"> сельского поселения от </w:t>
      </w:r>
      <w:r>
        <w:rPr>
          <w:bCs/>
          <w:sz w:val="28"/>
          <w:szCs w:val="28"/>
        </w:rPr>
        <w:t>29.03.2018 № 50</w:t>
      </w:r>
      <w:r w:rsidRPr="00FB60A2">
        <w:rPr>
          <w:bCs/>
          <w:sz w:val="28"/>
          <w:szCs w:val="28"/>
        </w:rPr>
        <w:t xml:space="preserve"> «Об утверждении Положения об оплате труда обслуживающего персонала </w:t>
      </w:r>
      <w:r>
        <w:rPr>
          <w:bCs/>
          <w:sz w:val="28"/>
          <w:szCs w:val="28"/>
        </w:rPr>
        <w:t xml:space="preserve">органов местного самоуправления </w:t>
      </w:r>
      <w:proofErr w:type="spellStart"/>
      <w:r>
        <w:rPr>
          <w:bCs/>
          <w:sz w:val="28"/>
          <w:szCs w:val="28"/>
        </w:rPr>
        <w:t>Рудаковского</w:t>
      </w:r>
      <w:proofErr w:type="spellEnd"/>
      <w:r w:rsidRPr="00FB60A2">
        <w:rPr>
          <w:bCs/>
          <w:sz w:val="28"/>
          <w:szCs w:val="28"/>
        </w:rPr>
        <w:t xml:space="preserve"> сельского поселения»;</w:t>
      </w:r>
    </w:p>
    <w:p w:rsidR="00FB60A2" w:rsidRPr="00FB60A2" w:rsidRDefault="00FB60A2" w:rsidP="00FB60A2">
      <w:pPr>
        <w:pStyle w:val="a"/>
        <w:numPr>
          <w:ilvl w:val="0"/>
          <w:numId w:val="0"/>
        </w:numPr>
        <w:spacing w:before="0" w:after="0"/>
        <w:ind w:firstLine="720"/>
        <w:rPr>
          <w:bCs/>
          <w:sz w:val="28"/>
          <w:szCs w:val="28"/>
        </w:rPr>
      </w:pPr>
      <w:r w:rsidRPr="00FB60A2">
        <w:rPr>
          <w:bCs/>
          <w:sz w:val="28"/>
          <w:szCs w:val="28"/>
        </w:rPr>
        <w:t>3.Настоящее решение вступает в силу со дня официального опубликова</w:t>
      </w:r>
      <w:r w:rsidRPr="00FB60A2">
        <w:rPr>
          <w:bCs/>
          <w:sz w:val="28"/>
          <w:szCs w:val="28"/>
        </w:rPr>
        <w:softHyphen/>
        <w:t xml:space="preserve">ния, </w:t>
      </w:r>
      <w:r w:rsidR="007279DC">
        <w:rPr>
          <w:bCs/>
          <w:sz w:val="28"/>
          <w:szCs w:val="28"/>
        </w:rPr>
        <w:t xml:space="preserve">и распространяется на правоотношения, возникшие с </w:t>
      </w:r>
      <w:r w:rsidRPr="00FB60A2">
        <w:rPr>
          <w:bCs/>
          <w:sz w:val="28"/>
          <w:szCs w:val="28"/>
        </w:rPr>
        <w:t>01 января 2025 года.</w:t>
      </w:r>
    </w:p>
    <w:p w:rsidR="007279DC" w:rsidRDefault="00FB60A2" w:rsidP="007279DC">
      <w:pPr>
        <w:pStyle w:val="a9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FB60A2">
        <w:rPr>
          <w:rFonts w:ascii="Times New Roman" w:hAnsi="Times New Roman" w:cs="Times New Roman"/>
          <w:sz w:val="28"/>
          <w:szCs w:val="28"/>
        </w:rPr>
        <w:t>4.</w:t>
      </w:r>
      <w:r w:rsidR="007279DC" w:rsidRPr="007279D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Контроль за исполнением настоящего решения возложить на председателя постоянной депутатской комиссии Собрания депутатов </w:t>
      </w:r>
      <w:proofErr w:type="spellStart"/>
      <w:r w:rsidR="007279DC" w:rsidRPr="007279D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Рудаковского</w:t>
      </w:r>
      <w:proofErr w:type="spellEnd"/>
      <w:r w:rsidR="007279DC" w:rsidRPr="007279D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сельского поселения по бюджету, налогам и собственности </w:t>
      </w:r>
      <w:r w:rsidR="007279DC" w:rsidRPr="007279D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lastRenderedPageBreak/>
        <w:t xml:space="preserve">Н.П. </w:t>
      </w:r>
      <w:proofErr w:type="spellStart"/>
      <w:r w:rsidR="007279DC" w:rsidRPr="007279D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Гугуеву</w:t>
      </w:r>
      <w:proofErr w:type="spellEnd"/>
      <w:r w:rsidR="007279DC" w:rsidRPr="007279D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и </w:t>
      </w:r>
      <w:r w:rsidR="003F600D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заведующего сектором экономики и финансов </w:t>
      </w:r>
      <w:r w:rsidR="007279DC" w:rsidRPr="007279D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Администрации </w:t>
      </w:r>
      <w:proofErr w:type="spellStart"/>
      <w:r w:rsidR="007279DC" w:rsidRPr="007279D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Рудаковского</w:t>
      </w:r>
      <w:proofErr w:type="spellEnd"/>
      <w:r w:rsidR="007279DC" w:rsidRPr="007279D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 w:rsidR="007279DC" w:rsidRPr="007279DC">
        <w:rPr>
          <w:rFonts w:ascii="Times New Roman" w:eastAsia="Arial" w:hAnsi="Times New Roman" w:cs="Times New Roman"/>
          <w:iCs/>
          <w:sz w:val="28"/>
          <w:szCs w:val="28"/>
          <w:lang w:eastAsia="ar-SA"/>
        </w:rPr>
        <w:t xml:space="preserve">сельского поселения </w:t>
      </w:r>
      <w:r w:rsidR="007279DC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О.В. </w:t>
      </w:r>
      <w:proofErr w:type="spellStart"/>
      <w:r w:rsidR="007279DC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Болкун</w:t>
      </w:r>
      <w:proofErr w:type="spellEnd"/>
    </w:p>
    <w:p w:rsidR="006C5CC5" w:rsidRDefault="006C5CC5" w:rsidP="007279DC">
      <w:pPr>
        <w:pStyle w:val="a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00D" w:rsidRPr="007279DC" w:rsidRDefault="003F600D" w:rsidP="007279DC">
      <w:pPr>
        <w:pStyle w:val="a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9DC" w:rsidRPr="003F600D" w:rsidRDefault="006C5CC5" w:rsidP="00FB60A2">
      <w:pPr>
        <w:rPr>
          <w:rFonts w:ascii="Times New Roman" w:hAnsi="Times New Roman" w:cs="Times New Roman"/>
          <w:sz w:val="28"/>
          <w:szCs w:val="28"/>
        </w:rPr>
      </w:pPr>
      <w:r w:rsidRPr="003F600D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  <w:r w:rsidR="00FB60A2" w:rsidRPr="003F60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0A2" w:rsidRPr="003F600D" w:rsidRDefault="00FB60A2" w:rsidP="00FB60A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600D"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r w:rsidRPr="003F60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F600D">
        <w:rPr>
          <w:rFonts w:ascii="Times New Roman" w:hAnsi="Times New Roman" w:cs="Times New Roman"/>
          <w:sz w:val="28"/>
          <w:szCs w:val="28"/>
        </w:rPr>
        <w:tab/>
      </w:r>
      <w:r w:rsidR="007279DC" w:rsidRPr="003F600D">
        <w:rPr>
          <w:rFonts w:ascii="Times New Roman" w:hAnsi="Times New Roman" w:cs="Times New Roman"/>
          <w:sz w:val="28"/>
          <w:szCs w:val="28"/>
        </w:rPr>
        <w:t xml:space="preserve">        </w:t>
      </w:r>
      <w:r w:rsidR="003F600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79DC" w:rsidRPr="003F600D">
        <w:rPr>
          <w:rFonts w:ascii="Times New Roman" w:hAnsi="Times New Roman" w:cs="Times New Roman"/>
          <w:sz w:val="28"/>
          <w:szCs w:val="28"/>
        </w:rPr>
        <w:t xml:space="preserve">      О.А. Мирошниченко</w:t>
      </w:r>
    </w:p>
    <w:p w:rsidR="00FB60A2" w:rsidRPr="00FB60A2" w:rsidRDefault="00FB60A2" w:rsidP="00FB60A2">
      <w:pPr>
        <w:rPr>
          <w:rFonts w:ascii="Times New Roman" w:hAnsi="Times New Roman" w:cs="Times New Roman"/>
          <w:b/>
          <w:sz w:val="28"/>
          <w:szCs w:val="28"/>
        </w:rPr>
      </w:pPr>
    </w:p>
    <w:p w:rsidR="00FB60A2" w:rsidRPr="00FB60A2" w:rsidRDefault="00FB60A2" w:rsidP="00FB60A2">
      <w:pPr>
        <w:rPr>
          <w:rFonts w:ascii="Times New Roman" w:hAnsi="Times New Roman" w:cs="Times New Roman"/>
          <w:sz w:val="28"/>
          <w:szCs w:val="28"/>
        </w:rPr>
      </w:pPr>
    </w:p>
    <w:p w:rsidR="00FB60A2" w:rsidRPr="00FB60A2" w:rsidRDefault="00FB60A2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  <w:r w:rsidRPr="00FB60A2">
        <w:rPr>
          <w:sz w:val="28"/>
          <w:szCs w:val="28"/>
        </w:rPr>
        <w:t xml:space="preserve">                             </w:t>
      </w:r>
    </w:p>
    <w:p w:rsidR="00FB60A2" w:rsidRPr="00FB60A2" w:rsidRDefault="00FB60A2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D376F9" w:rsidRDefault="00D376F9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D376F9" w:rsidRDefault="00D376F9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7279DC" w:rsidRDefault="007279DC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</w:p>
    <w:p w:rsidR="00FB60A2" w:rsidRPr="00FB60A2" w:rsidRDefault="00FB60A2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  <w:r w:rsidRPr="00FB60A2">
        <w:rPr>
          <w:sz w:val="28"/>
          <w:szCs w:val="28"/>
        </w:rPr>
        <w:t xml:space="preserve">                                                                    </w:t>
      </w:r>
    </w:p>
    <w:p w:rsidR="00FB60A2" w:rsidRPr="00FB60A2" w:rsidRDefault="00FB60A2" w:rsidP="00FB60A2">
      <w:pPr>
        <w:pStyle w:val="a"/>
        <w:numPr>
          <w:ilvl w:val="0"/>
          <w:numId w:val="0"/>
        </w:numPr>
        <w:spacing w:before="0" w:after="0"/>
        <w:jc w:val="right"/>
        <w:rPr>
          <w:sz w:val="28"/>
          <w:szCs w:val="28"/>
        </w:rPr>
      </w:pPr>
      <w:r w:rsidRPr="00FB60A2">
        <w:rPr>
          <w:sz w:val="28"/>
          <w:szCs w:val="28"/>
        </w:rPr>
        <w:t xml:space="preserve">   Приложение</w:t>
      </w:r>
    </w:p>
    <w:p w:rsidR="00FB60A2" w:rsidRPr="00FB60A2" w:rsidRDefault="00FB60A2" w:rsidP="00FB60A2">
      <w:pPr>
        <w:pStyle w:val="a"/>
        <w:numPr>
          <w:ilvl w:val="0"/>
          <w:numId w:val="0"/>
        </w:numPr>
        <w:spacing w:before="0" w:after="0"/>
        <w:ind w:firstLine="720"/>
        <w:jc w:val="right"/>
        <w:rPr>
          <w:sz w:val="28"/>
          <w:szCs w:val="28"/>
        </w:rPr>
      </w:pPr>
      <w:r w:rsidRPr="00FB60A2">
        <w:rPr>
          <w:sz w:val="28"/>
          <w:szCs w:val="28"/>
        </w:rPr>
        <w:tab/>
      </w:r>
      <w:r w:rsidRPr="00FB60A2">
        <w:rPr>
          <w:sz w:val="28"/>
          <w:szCs w:val="28"/>
        </w:rPr>
        <w:tab/>
      </w:r>
      <w:r w:rsidRPr="00FB60A2">
        <w:rPr>
          <w:sz w:val="28"/>
          <w:szCs w:val="28"/>
        </w:rPr>
        <w:tab/>
      </w:r>
      <w:r w:rsidRPr="00FB60A2">
        <w:rPr>
          <w:sz w:val="28"/>
          <w:szCs w:val="28"/>
        </w:rPr>
        <w:tab/>
        <w:t>к решению Собрания депутатов</w:t>
      </w:r>
    </w:p>
    <w:p w:rsidR="00FB60A2" w:rsidRPr="00FB60A2" w:rsidRDefault="00FB60A2" w:rsidP="00FB60A2">
      <w:pPr>
        <w:pStyle w:val="a"/>
        <w:numPr>
          <w:ilvl w:val="0"/>
          <w:numId w:val="0"/>
        </w:numPr>
        <w:spacing w:before="0" w:after="0"/>
        <w:ind w:firstLine="720"/>
        <w:jc w:val="right"/>
        <w:rPr>
          <w:sz w:val="28"/>
          <w:szCs w:val="28"/>
        </w:rPr>
      </w:pPr>
      <w:r w:rsidRPr="00FB60A2">
        <w:rPr>
          <w:sz w:val="28"/>
          <w:szCs w:val="28"/>
        </w:rPr>
        <w:tab/>
      </w:r>
      <w:r w:rsidRPr="00FB60A2">
        <w:rPr>
          <w:sz w:val="28"/>
          <w:szCs w:val="28"/>
        </w:rPr>
        <w:tab/>
      </w:r>
      <w:r w:rsidRPr="00FB60A2">
        <w:rPr>
          <w:sz w:val="28"/>
          <w:szCs w:val="28"/>
        </w:rPr>
        <w:tab/>
      </w:r>
      <w:r w:rsidRPr="00FB60A2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Рудаковского</w:t>
      </w:r>
      <w:proofErr w:type="spellEnd"/>
      <w:r w:rsidRPr="00FB60A2">
        <w:rPr>
          <w:sz w:val="28"/>
          <w:szCs w:val="28"/>
        </w:rPr>
        <w:t xml:space="preserve"> сельского поселения</w:t>
      </w:r>
    </w:p>
    <w:p w:rsidR="00FB60A2" w:rsidRPr="00FB60A2" w:rsidRDefault="00FB60A2" w:rsidP="00FB60A2">
      <w:pPr>
        <w:pStyle w:val="a"/>
        <w:numPr>
          <w:ilvl w:val="0"/>
          <w:numId w:val="0"/>
        </w:numPr>
        <w:spacing w:before="0" w:after="0"/>
        <w:ind w:firstLine="720"/>
        <w:jc w:val="right"/>
        <w:rPr>
          <w:sz w:val="28"/>
          <w:szCs w:val="28"/>
        </w:rPr>
      </w:pPr>
      <w:r w:rsidRPr="00FB60A2">
        <w:rPr>
          <w:sz w:val="28"/>
          <w:szCs w:val="28"/>
        </w:rPr>
        <w:tab/>
      </w:r>
      <w:r w:rsidRPr="00FB60A2">
        <w:rPr>
          <w:sz w:val="28"/>
          <w:szCs w:val="28"/>
        </w:rPr>
        <w:tab/>
      </w:r>
      <w:r w:rsidRPr="00FB60A2">
        <w:rPr>
          <w:sz w:val="28"/>
          <w:szCs w:val="28"/>
        </w:rPr>
        <w:tab/>
      </w:r>
      <w:r w:rsidRPr="00FB60A2">
        <w:rPr>
          <w:sz w:val="28"/>
          <w:szCs w:val="28"/>
        </w:rPr>
        <w:tab/>
      </w:r>
      <w:proofErr w:type="gramStart"/>
      <w:r w:rsidRPr="00FB60A2">
        <w:rPr>
          <w:sz w:val="28"/>
          <w:szCs w:val="28"/>
        </w:rPr>
        <w:t xml:space="preserve">от  </w:t>
      </w:r>
      <w:r w:rsidR="003F600D">
        <w:rPr>
          <w:sz w:val="28"/>
          <w:szCs w:val="28"/>
        </w:rPr>
        <w:t>28.11</w:t>
      </w:r>
      <w:r w:rsidR="007279DC">
        <w:rPr>
          <w:sz w:val="28"/>
          <w:szCs w:val="28"/>
        </w:rPr>
        <w:t>.2025</w:t>
      </w:r>
      <w:proofErr w:type="gramEnd"/>
      <w:r w:rsidRPr="00FB60A2">
        <w:rPr>
          <w:sz w:val="28"/>
          <w:szCs w:val="28"/>
        </w:rPr>
        <w:t xml:space="preserve"> года  № </w:t>
      </w:r>
      <w:r w:rsidR="003F600D">
        <w:rPr>
          <w:sz w:val="28"/>
          <w:szCs w:val="28"/>
        </w:rPr>
        <w:t>107</w:t>
      </w:r>
    </w:p>
    <w:p w:rsidR="00FB60A2" w:rsidRPr="00FB60A2" w:rsidRDefault="00FB60A2" w:rsidP="00FB60A2">
      <w:pPr>
        <w:pStyle w:val="a"/>
        <w:numPr>
          <w:ilvl w:val="0"/>
          <w:numId w:val="0"/>
        </w:numPr>
        <w:spacing w:before="0" w:after="0"/>
        <w:ind w:left="3240" w:firstLine="360"/>
        <w:jc w:val="right"/>
        <w:rPr>
          <w:sz w:val="28"/>
          <w:szCs w:val="28"/>
        </w:rPr>
      </w:pPr>
      <w:r w:rsidRPr="00FB60A2">
        <w:rPr>
          <w:sz w:val="28"/>
          <w:szCs w:val="28"/>
        </w:rPr>
        <w:tab/>
      </w:r>
      <w:r w:rsidRPr="00FB60A2">
        <w:rPr>
          <w:sz w:val="28"/>
          <w:szCs w:val="28"/>
        </w:rPr>
        <w:tab/>
      </w:r>
      <w:r w:rsidRPr="00FB60A2">
        <w:rPr>
          <w:sz w:val="28"/>
          <w:szCs w:val="28"/>
        </w:rPr>
        <w:tab/>
      </w:r>
      <w:r w:rsidRPr="00FB60A2">
        <w:rPr>
          <w:sz w:val="28"/>
          <w:szCs w:val="28"/>
        </w:rPr>
        <w:tab/>
      </w:r>
      <w:r w:rsidRPr="00FB60A2">
        <w:rPr>
          <w:sz w:val="28"/>
          <w:szCs w:val="28"/>
        </w:rPr>
        <w:tab/>
      </w:r>
    </w:p>
    <w:p w:rsidR="00FB60A2" w:rsidRPr="00FB60A2" w:rsidRDefault="00FB60A2" w:rsidP="00FB60A2">
      <w:pPr>
        <w:pStyle w:val="a"/>
        <w:numPr>
          <w:ilvl w:val="0"/>
          <w:numId w:val="0"/>
        </w:numPr>
        <w:spacing w:before="0" w:after="0"/>
        <w:ind w:firstLine="720"/>
        <w:rPr>
          <w:b/>
          <w:sz w:val="28"/>
          <w:szCs w:val="28"/>
        </w:rPr>
      </w:pPr>
      <w:r w:rsidRPr="00FB60A2">
        <w:rPr>
          <w:sz w:val="28"/>
          <w:szCs w:val="28"/>
        </w:rPr>
        <w:tab/>
      </w:r>
      <w:r w:rsidRPr="00FB60A2">
        <w:rPr>
          <w:sz w:val="28"/>
          <w:szCs w:val="28"/>
        </w:rPr>
        <w:tab/>
      </w:r>
      <w:r w:rsidRPr="00FB60A2">
        <w:rPr>
          <w:sz w:val="28"/>
          <w:szCs w:val="28"/>
        </w:rPr>
        <w:tab/>
      </w:r>
      <w:r w:rsidRPr="00FB60A2">
        <w:rPr>
          <w:b/>
          <w:sz w:val="28"/>
          <w:szCs w:val="28"/>
        </w:rPr>
        <w:tab/>
      </w:r>
      <w:r w:rsidRPr="00FB60A2">
        <w:rPr>
          <w:b/>
          <w:sz w:val="28"/>
          <w:szCs w:val="28"/>
        </w:rPr>
        <w:tab/>
      </w:r>
      <w:r w:rsidRPr="00FB60A2">
        <w:rPr>
          <w:b/>
          <w:sz w:val="28"/>
          <w:szCs w:val="28"/>
        </w:rPr>
        <w:tab/>
      </w:r>
      <w:r w:rsidRPr="00FB60A2">
        <w:rPr>
          <w:b/>
          <w:sz w:val="28"/>
          <w:szCs w:val="28"/>
        </w:rPr>
        <w:tab/>
      </w:r>
    </w:p>
    <w:p w:rsidR="00FB60A2" w:rsidRPr="00FB60A2" w:rsidRDefault="00FB60A2" w:rsidP="00FB60A2">
      <w:pPr>
        <w:pStyle w:val="a"/>
        <w:numPr>
          <w:ilvl w:val="0"/>
          <w:numId w:val="0"/>
        </w:numPr>
        <w:spacing w:before="0" w:after="0"/>
        <w:jc w:val="center"/>
        <w:rPr>
          <w:b/>
          <w:sz w:val="28"/>
          <w:szCs w:val="28"/>
        </w:rPr>
      </w:pPr>
      <w:r w:rsidRPr="00FB60A2">
        <w:rPr>
          <w:b/>
          <w:sz w:val="28"/>
          <w:szCs w:val="28"/>
        </w:rPr>
        <w:t xml:space="preserve">Положение </w:t>
      </w:r>
    </w:p>
    <w:p w:rsidR="00FB60A2" w:rsidRPr="00FB60A2" w:rsidRDefault="00FB60A2" w:rsidP="00FB60A2">
      <w:pPr>
        <w:pStyle w:val="a"/>
        <w:numPr>
          <w:ilvl w:val="0"/>
          <w:numId w:val="0"/>
        </w:numPr>
        <w:spacing w:before="0" w:after="0"/>
        <w:jc w:val="center"/>
        <w:rPr>
          <w:b/>
          <w:sz w:val="28"/>
          <w:szCs w:val="28"/>
        </w:rPr>
      </w:pPr>
      <w:r w:rsidRPr="00FB60A2">
        <w:rPr>
          <w:b/>
          <w:sz w:val="28"/>
          <w:szCs w:val="28"/>
        </w:rPr>
        <w:t>об оплате труда обслуживающего персонала</w:t>
      </w:r>
    </w:p>
    <w:p w:rsidR="00FB60A2" w:rsidRPr="00FB60A2" w:rsidRDefault="00FB60A2" w:rsidP="00FB60A2">
      <w:pPr>
        <w:pStyle w:val="a"/>
        <w:numPr>
          <w:ilvl w:val="0"/>
          <w:numId w:val="0"/>
        </w:numPr>
        <w:spacing w:before="0" w:after="0"/>
        <w:jc w:val="center"/>
        <w:rPr>
          <w:b/>
          <w:sz w:val="28"/>
          <w:szCs w:val="28"/>
        </w:rPr>
      </w:pPr>
      <w:r w:rsidRPr="00FB60A2">
        <w:rPr>
          <w:b/>
          <w:sz w:val="28"/>
          <w:szCs w:val="28"/>
        </w:rPr>
        <w:t xml:space="preserve">органов местного самоуправления </w:t>
      </w:r>
      <w:proofErr w:type="spellStart"/>
      <w:r>
        <w:rPr>
          <w:b/>
          <w:sz w:val="28"/>
          <w:szCs w:val="28"/>
        </w:rPr>
        <w:t>Рудаковского</w:t>
      </w:r>
      <w:proofErr w:type="spellEnd"/>
      <w:r w:rsidRPr="00FB60A2">
        <w:rPr>
          <w:b/>
          <w:sz w:val="28"/>
          <w:szCs w:val="28"/>
        </w:rPr>
        <w:t xml:space="preserve"> сельского поселения</w:t>
      </w:r>
    </w:p>
    <w:p w:rsidR="00FB60A2" w:rsidRPr="00FB60A2" w:rsidRDefault="00FB60A2" w:rsidP="00FB60A2">
      <w:pPr>
        <w:pStyle w:val="a"/>
        <w:numPr>
          <w:ilvl w:val="0"/>
          <w:numId w:val="0"/>
        </w:numPr>
        <w:spacing w:before="0" w:after="0"/>
        <w:jc w:val="center"/>
        <w:rPr>
          <w:b/>
          <w:sz w:val="28"/>
          <w:szCs w:val="28"/>
        </w:rPr>
      </w:pPr>
    </w:p>
    <w:p w:rsidR="00FB60A2" w:rsidRPr="00FB60A2" w:rsidRDefault="00FB60A2" w:rsidP="00FB60A2">
      <w:pPr>
        <w:pStyle w:val="a"/>
        <w:numPr>
          <w:ilvl w:val="0"/>
          <w:numId w:val="0"/>
        </w:numPr>
        <w:spacing w:before="0" w:after="0"/>
        <w:jc w:val="center"/>
        <w:rPr>
          <w:b/>
          <w:sz w:val="28"/>
          <w:szCs w:val="28"/>
        </w:rPr>
      </w:pPr>
      <w:r w:rsidRPr="00FB60A2">
        <w:rPr>
          <w:sz w:val="28"/>
          <w:szCs w:val="28"/>
        </w:rPr>
        <w:t>Статья 1</w:t>
      </w:r>
      <w:r w:rsidRPr="00FB60A2">
        <w:rPr>
          <w:b/>
          <w:sz w:val="28"/>
          <w:szCs w:val="28"/>
        </w:rPr>
        <w:t>. Общее Положение</w:t>
      </w:r>
    </w:p>
    <w:p w:rsidR="00FB60A2" w:rsidRPr="00FB60A2" w:rsidRDefault="00FB60A2" w:rsidP="00D376F9">
      <w:pPr>
        <w:pStyle w:val="a"/>
        <w:numPr>
          <w:ilvl w:val="0"/>
          <w:numId w:val="0"/>
        </w:numPr>
        <w:spacing w:before="0" w:after="0"/>
        <w:ind w:firstLine="720"/>
        <w:rPr>
          <w:sz w:val="28"/>
          <w:szCs w:val="28"/>
        </w:rPr>
      </w:pPr>
      <w:r w:rsidRPr="00FB60A2">
        <w:rPr>
          <w:sz w:val="28"/>
          <w:szCs w:val="28"/>
        </w:rPr>
        <w:t xml:space="preserve">1.Настоящее Положение об оплате труда обслуживающего персонала органов местного самоуправления </w:t>
      </w:r>
      <w:proofErr w:type="spellStart"/>
      <w:r>
        <w:rPr>
          <w:sz w:val="28"/>
          <w:szCs w:val="28"/>
        </w:rPr>
        <w:t>Рудаковского</w:t>
      </w:r>
      <w:proofErr w:type="spellEnd"/>
      <w:r w:rsidRPr="00FB60A2">
        <w:rPr>
          <w:sz w:val="28"/>
          <w:szCs w:val="28"/>
        </w:rPr>
        <w:t xml:space="preserve"> сельского поселения (далее Положение) устанавливает систему оплаты труда работников, осуществляющих охрану и (или) обслуживание зданий (помещений), водителя автомобиля, включенных в штатные расписания органов местного самоуправления </w:t>
      </w:r>
      <w:proofErr w:type="spellStart"/>
      <w:r>
        <w:rPr>
          <w:sz w:val="28"/>
          <w:szCs w:val="28"/>
        </w:rPr>
        <w:t>Рудаковского</w:t>
      </w:r>
      <w:proofErr w:type="spellEnd"/>
      <w:r w:rsidRPr="00FB60A2">
        <w:rPr>
          <w:sz w:val="28"/>
          <w:szCs w:val="28"/>
        </w:rPr>
        <w:t xml:space="preserve"> сельского поселения (далее обслуживающий персонал)</w:t>
      </w:r>
      <w:r w:rsidRPr="00FB60A2">
        <w:rPr>
          <w:color w:val="000000"/>
          <w:sz w:val="28"/>
          <w:szCs w:val="28"/>
        </w:rPr>
        <w:t>.</w:t>
      </w:r>
      <w:r w:rsidRPr="00FB60A2">
        <w:rPr>
          <w:sz w:val="28"/>
          <w:szCs w:val="28"/>
        </w:rPr>
        <w:t xml:space="preserve">  </w:t>
      </w:r>
    </w:p>
    <w:p w:rsidR="00FB60A2" w:rsidRPr="00FB60A2" w:rsidRDefault="00FB60A2" w:rsidP="00FB60A2">
      <w:pPr>
        <w:pStyle w:val="a"/>
        <w:numPr>
          <w:ilvl w:val="0"/>
          <w:numId w:val="0"/>
        </w:numPr>
        <w:spacing w:after="0" w:line="276" w:lineRule="auto"/>
        <w:ind w:left="2269"/>
        <w:rPr>
          <w:sz w:val="28"/>
          <w:szCs w:val="28"/>
        </w:rPr>
      </w:pPr>
      <w:r w:rsidRPr="00FB60A2">
        <w:rPr>
          <w:sz w:val="28"/>
          <w:szCs w:val="28"/>
        </w:rPr>
        <w:t>Статья 2</w:t>
      </w:r>
      <w:r w:rsidRPr="00FB60A2">
        <w:rPr>
          <w:b/>
          <w:sz w:val="28"/>
          <w:szCs w:val="28"/>
        </w:rPr>
        <w:t>. Система оплаты труда обслуживающего персонала</w:t>
      </w:r>
    </w:p>
    <w:p w:rsidR="00FB60A2" w:rsidRPr="00FB60A2" w:rsidRDefault="00FB60A2" w:rsidP="00FB60A2">
      <w:pPr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0A2">
        <w:rPr>
          <w:rFonts w:ascii="Times New Roman" w:hAnsi="Times New Roman" w:cs="Times New Roman"/>
          <w:sz w:val="28"/>
          <w:szCs w:val="28"/>
        </w:rPr>
        <w:t>1.Система оплаты труда обслуживающего персонала включает в себя</w:t>
      </w:r>
      <w:r w:rsidRPr="00FB60A2">
        <w:rPr>
          <w:rFonts w:ascii="Times New Roman" w:hAnsi="Times New Roman" w:cs="Times New Roman"/>
          <w:b/>
          <w:sz w:val="28"/>
          <w:szCs w:val="28"/>
        </w:rPr>
        <w:t>:</w:t>
      </w:r>
    </w:p>
    <w:p w:rsidR="00FB60A2" w:rsidRPr="00FB60A2" w:rsidRDefault="00FB60A2" w:rsidP="00FB60A2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B60A2">
        <w:rPr>
          <w:rFonts w:ascii="Times New Roman" w:hAnsi="Times New Roman" w:cs="Times New Roman"/>
          <w:sz w:val="28"/>
          <w:szCs w:val="28"/>
        </w:rPr>
        <w:t>- ставки заработной платы;</w:t>
      </w:r>
    </w:p>
    <w:p w:rsidR="00FB60A2" w:rsidRPr="00FB60A2" w:rsidRDefault="00FB60A2" w:rsidP="00FB60A2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B60A2">
        <w:rPr>
          <w:rFonts w:ascii="Times New Roman" w:hAnsi="Times New Roman" w:cs="Times New Roman"/>
          <w:sz w:val="28"/>
          <w:szCs w:val="28"/>
        </w:rPr>
        <w:t>- выплаты компенсационного характера;</w:t>
      </w:r>
    </w:p>
    <w:p w:rsidR="00FB60A2" w:rsidRPr="00FB60A2" w:rsidRDefault="00FB60A2" w:rsidP="00FB60A2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B60A2">
        <w:rPr>
          <w:rFonts w:ascii="Times New Roman" w:hAnsi="Times New Roman" w:cs="Times New Roman"/>
          <w:sz w:val="28"/>
          <w:szCs w:val="28"/>
        </w:rPr>
        <w:t>- выплаты стимулирующего характера.</w:t>
      </w:r>
    </w:p>
    <w:p w:rsidR="00FB60A2" w:rsidRPr="00FB60A2" w:rsidRDefault="00FB60A2" w:rsidP="00D376F9">
      <w:pPr>
        <w:spacing w:before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60A2">
        <w:rPr>
          <w:rFonts w:ascii="Times New Roman" w:hAnsi="Times New Roman" w:cs="Times New Roman"/>
          <w:sz w:val="28"/>
          <w:szCs w:val="28"/>
        </w:rPr>
        <w:t>2. В случаях, установленных законодательством Российской Федерации, к заработной плате обслуживающего персонала устанавливается райо</w:t>
      </w:r>
      <w:r w:rsidR="00D376F9">
        <w:rPr>
          <w:rFonts w:ascii="Times New Roman" w:hAnsi="Times New Roman" w:cs="Times New Roman"/>
          <w:sz w:val="28"/>
          <w:szCs w:val="28"/>
        </w:rPr>
        <w:t>нный коэффициент (коэффициент).</w:t>
      </w:r>
    </w:p>
    <w:p w:rsidR="00FB60A2" w:rsidRPr="00FB60A2" w:rsidRDefault="00FB60A2" w:rsidP="00FB60A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60A2">
        <w:rPr>
          <w:rFonts w:ascii="Times New Roman" w:hAnsi="Times New Roman" w:cs="Times New Roman"/>
          <w:bCs/>
          <w:sz w:val="28"/>
          <w:szCs w:val="28"/>
        </w:rPr>
        <w:t xml:space="preserve">Статья 3. </w:t>
      </w:r>
      <w:r w:rsidRPr="00FB60A2">
        <w:rPr>
          <w:rFonts w:ascii="Times New Roman" w:hAnsi="Times New Roman" w:cs="Times New Roman"/>
          <w:b/>
          <w:bCs/>
          <w:sz w:val="28"/>
          <w:szCs w:val="28"/>
        </w:rPr>
        <w:t>Порядок установления ставок заработной платы обслуживающего персонала</w:t>
      </w:r>
    </w:p>
    <w:p w:rsidR="00FB60A2" w:rsidRPr="00D376F9" w:rsidRDefault="00FB60A2" w:rsidP="00D376F9">
      <w:pPr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FB60A2">
        <w:rPr>
          <w:rFonts w:ascii="Times New Roman" w:hAnsi="Times New Roman" w:cs="Times New Roman"/>
          <w:sz w:val="28"/>
          <w:szCs w:val="28"/>
        </w:rPr>
        <w:t>Размеры ставок заработной платы обслуживающего персонала устанавливаются согласно приложению 1 к настоящему Положению.</w:t>
      </w:r>
    </w:p>
    <w:p w:rsidR="00FB60A2" w:rsidRPr="00FB60A2" w:rsidRDefault="00FB60A2" w:rsidP="00D376F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60A2">
        <w:rPr>
          <w:rFonts w:ascii="Times New Roman" w:hAnsi="Times New Roman" w:cs="Times New Roman"/>
          <w:sz w:val="28"/>
          <w:szCs w:val="28"/>
        </w:rPr>
        <w:t xml:space="preserve">Статья 4. </w:t>
      </w:r>
      <w:r w:rsidRPr="00FB60A2">
        <w:rPr>
          <w:rFonts w:ascii="Times New Roman" w:hAnsi="Times New Roman" w:cs="Times New Roman"/>
          <w:b/>
          <w:sz w:val="28"/>
          <w:szCs w:val="28"/>
        </w:rPr>
        <w:t>Компенсационные выплаты отдельным категориям работников из числа обслуживающего персонала</w:t>
      </w:r>
    </w:p>
    <w:p w:rsidR="00FB60A2" w:rsidRPr="00FB60A2" w:rsidRDefault="00FB60A2" w:rsidP="00FB60A2">
      <w:pPr>
        <w:ind w:firstLine="73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B60A2">
        <w:rPr>
          <w:rFonts w:ascii="Times New Roman" w:eastAsia="Arial" w:hAnsi="Times New Roman" w:cs="Times New Roman"/>
          <w:sz w:val="28"/>
          <w:szCs w:val="28"/>
        </w:rPr>
        <w:lastRenderedPageBreak/>
        <w:t>Отдельным категориям работников из числа обслуживающего персонала ежемесячно выплачиваются следующие доплаты к должностному окладу, ставке заработной платы:</w:t>
      </w:r>
    </w:p>
    <w:p w:rsidR="00FB60A2" w:rsidRPr="00FB60A2" w:rsidRDefault="00FB60A2" w:rsidP="00FB60A2">
      <w:pPr>
        <w:ind w:firstLine="73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B60A2">
        <w:rPr>
          <w:rFonts w:ascii="Times New Roman" w:eastAsia="Arial" w:hAnsi="Times New Roman" w:cs="Times New Roman"/>
          <w:sz w:val="28"/>
          <w:szCs w:val="28"/>
        </w:rPr>
        <w:t>1) за применение в работе дезинфицирующих и токсичных средств уборщикам служебных помещений в размере до 12 процентов ставки заработной платы.</w:t>
      </w:r>
    </w:p>
    <w:p w:rsidR="00FB60A2" w:rsidRPr="00FB60A2" w:rsidRDefault="00FB60A2" w:rsidP="00FB60A2">
      <w:pPr>
        <w:ind w:firstLine="73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B60A2">
        <w:rPr>
          <w:rFonts w:ascii="Times New Roman" w:eastAsia="Arial" w:hAnsi="Times New Roman" w:cs="Times New Roman"/>
          <w:sz w:val="28"/>
          <w:szCs w:val="28"/>
        </w:rPr>
        <w:t xml:space="preserve">Указанная доплата устанавливается по результатам проведения специальной оценки условий труда за время фактической занятости на таких работах. Условия и порядок выплаты ежемесячной доплаты за применение в работе дезинфицирующих и токсичных средств определяются нормативными правовыми актами администрации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Рудаковского</w:t>
      </w:r>
      <w:proofErr w:type="spellEnd"/>
      <w:r w:rsidRPr="00FB60A2">
        <w:rPr>
          <w:rFonts w:ascii="Times New Roman" w:eastAsia="Arial" w:hAnsi="Times New Roman" w:cs="Times New Roman"/>
          <w:sz w:val="28"/>
          <w:szCs w:val="28"/>
        </w:rPr>
        <w:t xml:space="preserve"> сельского поселения;</w:t>
      </w:r>
    </w:p>
    <w:p w:rsidR="00FB60A2" w:rsidRPr="00FB60A2" w:rsidRDefault="00FB60A2" w:rsidP="00D376F9">
      <w:pPr>
        <w:ind w:firstLine="73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B60A2">
        <w:rPr>
          <w:rFonts w:ascii="Times New Roman" w:eastAsia="Arial" w:hAnsi="Times New Roman" w:cs="Times New Roman"/>
          <w:sz w:val="28"/>
          <w:szCs w:val="28"/>
        </w:rPr>
        <w:t>2) за работу в ночное время работникам, занятым на работе в ночное время (с 22 до 6 часов), в размере 35 процентов часовой ставки заработной платы (должностного оклада, рассчитанного за час работы) за каж</w:t>
      </w:r>
      <w:r w:rsidR="00D376F9">
        <w:rPr>
          <w:rFonts w:ascii="Times New Roman" w:eastAsia="Arial" w:hAnsi="Times New Roman" w:cs="Times New Roman"/>
          <w:sz w:val="28"/>
          <w:szCs w:val="28"/>
        </w:rPr>
        <w:t>дый час работы в ночное время.</w:t>
      </w:r>
    </w:p>
    <w:p w:rsidR="00FB60A2" w:rsidRPr="00FB60A2" w:rsidRDefault="00FB60A2" w:rsidP="00FB60A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0A2">
        <w:rPr>
          <w:rFonts w:ascii="Times New Roman" w:hAnsi="Times New Roman" w:cs="Times New Roman"/>
          <w:sz w:val="28"/>
          <w:szCs w:val="28"/>
        </w:rPr>
        <w:t>Статья 5</w:t>
      </w:r>
      <w:r w:rsidRPr="00FB60A2">
        <w:rPr>
          <w:rFonts w:ascii="Times New Roman" w:hAnsi="Times New Roman" w:cs="Times New Roman"/>
          <w:b/>
          <w:sz w:val="28"/>
          <w:szCs w:val="28"/>
        </w:rPr>
        <w:t>. Стимулирующие выплаты обслуживающему персоналу:</w:t>
      </w:r>
    </w:p>
    <w:p w:rsidR="00FB60A2" w:rsidRPr="00FB60A2" w:rsidRDefault="00FB60A2" w:rsidP="00FB60A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60A2">
        <w:rPr>
          <w:rFonts w:ascii="Times New Roman" w:hAnsi="Times New Roman" w:cs="Times New Roman"/>
          <w:sz w:val="28"/>
          <w:szCs w:val="28"/>
        </w:rPr>
        <w:t>1) ежемесячная надбавка за интенсивность и высокие результаты работы устанавливаются обслуживающему персоналу в размере до 50 процентов ставки заработной платы.</w:t>
      </w:r>
    </w:p>
    <w:p w:rsidR="00FB60A2" w:rsidRPr="00FB60A2" w:rsidRDefault="00FB60A2" w:rsidP="00FB60A2">
      <w:pPr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B60A2">
        <w:rPr>
          <w:rFonts w:ascii="Times New Roman" w:hAnsi="Times New Roman" w:cs="Times New Roman"/>
          <w:sz w:val="28"/>
          <w:szCs w:val="28"/>
        </w:rPr>
        <w:t xml:space="preserve">Ежемесячная надбавка к ставке заработной платы обслуживающего </w:t>
      </w:r>
      <w:proofErr w:type="gramStart"/>
      <w:r w:rsidRPr="00FB60A2">
        <w:rPr>
          <w:rFonts w:ascii="Times New Roman" w:hAnsi="Times New Roman" w:cs="Times New Roman"/>
          <w:sz w:val="28"/>
          <w:szCs w:val="28"/>
        </w:rPr>
        <w:t>персонала  за</w:t>
      </w:r>
      <w:proofErr w:type="gramEnd"/>
      <w:r w:rsidRPr="00FB60A2">
        <w:rPr>
          <w:rFonts w:ascii="Times New Roman" w:hAnsi="Times New Roman" w:cs="Times New Roman"/>
          <w:sz w:val="28"/>
          <w:szCs w:val="28"/>
        </w:rPr>
        <w:t xml:space="preserve"> интенсивность и высокие результаты работы выплачивается за фактически отработанное время.</w:t>
      </w:r>
    </w:p>
    <w:p w:rsidR="00FB60A2" w:rsidRPr="00FB60A2" w:rsidRDefault="00FB60A2" w:rsidP="00FB60A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60A2">
        <w:rPr>
          <w:rFonts w:ascii="Times New Roman" w:hAnsi="Times New Roman" w:cs="Times New Roman"/>
          <w:sz w:val="28"/>
          <w:szCs w:val="28"/>
        </w:rPr>
        <w:t xml:space="preserve">Условия и порядок выплаты ежемесячной надбавки к ставке заработной платы обслуживающего </w:t>
      </w:r>
      <w:proofErr w:type="gramStart"/>
      <w:r w:rsidRPr="00FB60A2">
        <w:rPr>
          <w:rFonts w:ascii="Times New Roman" w:hAnsi="Times New Roman" w:cs="Times New Roman"/>
          <w:sz w:val="28"/>
          <w:szCs w:val="28"/>
        </w:rPr>
        <w:t>персонала  за</w:t>
      </w:r>
      <w:proofErr w:type="gramEnd"/>
      <w:r w:rsidRPr="00FB60A2">
        <w:rPr>
          <w:rFonts w:ascii="Times New Roman" w:hAnsi="Times New Roman" w:cs="Times New Roman"/>
          <w:sz w:val="28"/>
          <w:szCs w:val="28"/>
        </w:rPr>
        <w:t xml:space="preserve"> интенсивность и высокие результаты работы определяется в соответствии с нормативным правовым актом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r w:rsidRPr="00FB60A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FB60A2" w:rsidRPr="00FB60A2" w:rsidRDefault="00FB60A2" w:rsidP="00FB60A2">
      <w:pPr>
        <w:ind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B60A2">
        <w:rPr>
          <w:rFonts w:ascii="Times New Roman" w:hAnsi="Times New Roman" w:cs="Times New Roman"/>
          <w:kern w:val="1"/>
          <w:sz w:val="28"/>
          <w:szCs w:val="28"/>
        </w:rPr>
        <w:t>2) обслуживающему персоналу выплачивается премия по результатам работы за месяц в следующих размерах:</w:t>
      </w:r>
    </w:p>
    <w:p w:rsidR="00FB60A2" w:rsidRPr="00FB60A2" w:rsidRDefault="00FB60A2" w:rsidP="00FB60A2">
      <w:pPr>
        <w:ind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B60A2">
        <w:rPr>
          <w:rFonts w:ascii="Times New Roman" w:hAnsi="Times New Roman" w:cs="Times New Roman"/>
          <w:kern w:val="1"/>
          <w:sz w:val="28"/>
          <w:szCs w:val="28"/>
        </w:rPr>
        <w:t>рабочим из числа обслуживающего персонала, тарифицируемым по</w:t>
      </w:r>
      <w:r w:rsidR="00D376F9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FB60A2">
        <w:rPr>
          <w:rFonts w:ascii="Times New Roman" w:hAnsi="Times New Roman" w:cs="Times New Roman"/>
          <w:kern w:val="1"/>
          <w:sz w:val="28"/>
          <w:szCs w:val="28"/>
        </w:rPr>
        <w:t xml:space="preserve">1-3 разрядам, - до 25 </w:t>
      </w:r>
      <w:proofErr w:type="gramStart"/>
      <w:r w:rsidRPr="00FB60A2">
        <w:rPr>
          <w:rFonts w:ascii="Times New Roman" w:hAnsi="Times New Roman" w:cs="Times New Roman"/>
          <w:kern w:val="1"/>
          <w:sz w:val="28"/>
          <w:szCs w:val="28"/>
        </w:rPr>
        <w:t>процентов  ставки</w:t>
      </w:r>
      <w:proofErr w:type="gramEnd"/>
      <w:r w:rsidRPr="00FB60A2">
        <w:rPr>
          <w:rFonts w:ascii="Times New Roman" w:hAnsi="Times New Roman" w:cs="Times New Roman"/>
          <w:kern w:val="1"/>
          <w:sz w:val="28"/>
          <w:szCs w:val="28"/>
        </w:rPr>
        <w:t xml:space="preserve"> заработной платы;</w:t>
      </w:r>
    </w:p>
    <w:p w:rsidR="00FB60A2" w:rsidRPr="00FB60A2" w:rsidRDefault="00FB60A2" w:rsidP="00FB60A2">
      <w:pPr>
        <w:ind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B60A2">
        <w:rPr>
          <w:rFonts w:ascii="Times New Roman" w:hAnsi="Times New Roman" w:cs="Times New Roman"/>
          <w:kern w:val="1"/>
          <w:sz w:val="28"/>
          <w:szCs w:val="28"/>
        </w:rPr>
        <w:t>рабочим из числа обслуживающего персонала, тарифицируемым по 4-</w:t>
      </w:r>
      <w:proofErr w:type="gramStart"/>
      <w:r w:rsidRPr="00FB60A2">
        <w:rPr>
          <w:rFonts w:ascii="Times New Roman" w:hAnsi="Times New Roman" w:cs="Times New Roman"/>
          <w:kern w:val="1"/>
          <w:sz w:val="28"/>
          <w:szCs w:val="28"/>
        </w:rPr>
        <w:t>8  разрядам</w:t>
      </w:r>
      <w:proofErr w:type="gramEnd"/>
      <w:r w:rsidRPr="00FB60A2">
        <w:rPr>
          <w:rFonts w:ascii="Times New Roman" w:hAnsi="Times New Roman" w:cs="Times New Roman"/>
          <w:kern w:val="1"/>
          <w:sz w:val="28"/>
          <w:szCs w:val="28"/>
        </w:rPr>
        <w:t>, и высококвалифицированным рабочим  - до 50 процентов  ставки заработной платы.</w:t>
      </w:r>
    </w:p>
    <w:p w:rsidR="00FB60A2" w:rsidRPr="00FB60A2" w:rsidRDefault="00FB60A2" w:rsidP="00FB60A2">
      <w:pPr>
        <w:ind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B60A2">
        <w:rPr>
          <w:rFonts w:ascii="Times New Roman" w:hAnsi="Times New Roman" w:cs="Times New Roman"/>
          <w:kern w:val="1"/>
          <w:sz w:val="28"/>
          <w:szCs w:val="28"/>
        </w:rPr>
        <w:lastRenderedPageBreak/>
        <w:t xml:space="preserve">В пределах утвержденного фонда оплаты труда премирование также может производиться по результатам выполнения разовых и иных поручений, а также в других случаях, предусмотренных нормативными правовыми актами </w:t>
      </w:r>
      <w:proofErr w:type="gramStart"/>
      <w:r w:rsidRPr="00FB60A2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proofErr w:type="gramEnd"/>
      <w:r w:rsidRPr="00FB60A2">
        <w:rPr>
          <w:rFonts w:ascii="Times New Roman" w:hAnsi="Times New Roman" w:cs="Times New Roman"/>
          <w:sz w:val="28"/>
          <w:szCs w:val="28"/>
        </w:rPr>
        <w:t xml:space="preserve"> </w:t>
      </w:r>
      <w:r w:rsidRPr="00FB60A2">
        <w:rPr>
          <w:rFonts w:ascii="Times New Roman" w:hAnsi="Times New Roman" w:cs="Times New Roman"/>
          <w:kern w:val="1"/>
          <w:sz w:val="28"/>
          <w:szCs w:val="28"/>
        </w:rPr>
        <w:t>сельского поселения.</w:t>
      </w:r>
    </w:p>
    <w:p w:rsidR="00FB60A2" w:rsidRPr="00FB60A2" w:rsidRDefault="00FB60A2" w:rsidP="00FB60A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60A2">
        <w:rPr>
          <w:rFonts w:ascii="Times New Roman" w:hAnsi="Times New Roman" w:cs="Times New Roman"/>
          <w:kern w:val="1"/>
          <w:sz w:val="28"/>
          <w:szCs w:val="28"/>
        </w:rPr>
        <w:t xml:space="preserve">Условия и порядок премирования обслуживающего персонала определяются </w:t>
      </w:r>
      <w:r w:rsidRPr="00FB60A2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 правовым актом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r w:rsidRPr="00FB60A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FB60A2" w:rsidRPr="00FB60A2" w:rsidRDefault="00FB60A2" w:rsidP="00FB60A2">
      <w:pPr>
        <w:ind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B60A2">
        <w:rPr>
          <w:rFonts w:ascii="Times New Roman" w:hAnsi="Times New Roman" w:cs="Times New Roman"/>
          <w:sz w:val="28"/>
          <w:szCs w:val="28"/>
        </w:rPr>
        <w:t xml:space="preserve"> </w:t>
      </w:r>
      <w:r w:rsidRPr="00FB60A2">
        <w:rPr>
          <w:rFonts w:ascii="Times New Roman" w:hAnsi="Times New Roman" w:cs="Times New Roman"/>
          <w:kern w:val="1"/>
          <w:sz w:val="28"/>
          <w:szCs w:val="28"/>
        </w:rPr>
        <w:t>3) водителю автомобиля ежемесячно к ставке заработной платы устанавливаются следующие надбавки:</w:t>
      </w:r>
    </w:p>
    <w:p w:rsidR="00FB60A2" w:rsidRPr="00FB60A2" w:rsidRDefault="00FB60A2" w:rsidP="00FB60A2">
      <w:pPr>
        <w:ind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B60A2">
        <w:rPr>
          <w:rFonts w:ascii="Times New Roman" w:hAnsi="Times New Roman" w:cs="Times New Roman"/>
          <w:kern w:val="1"/>
          <w:sz w:val="28"/>
          <w:szCs w:val="28"/>
        </w:rPr>
        <w:t>за классность водителю автомобиля, имеющему 1-й класс, - в размере 25 процентов, имеющему 2-й класс, - в размере 10 процентов;</w:t>
      </w:r>
    </w:p>
    <w:p w:rsidR="00FB60A2" w:rsidRPr="00FB60A2" w:rsidRDefault="00FB60A2" w:rsidP="00D376F9">
      <w:pPr>
        <w:ind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B60A2">
        <w:rPr>
          <w:rFonts w:ascii="Times New Roman" w:hAnsi="Times New Roman" w:cs="Times New Roman"/>
          <w:kern w:val="1"/>
          <w:sz w:val="28"/>
          <w:szCs w:val="28"/>
        </w:rPr>
        <w:t xml:space="preserve">за безаварийную эксплуатацию автомобиля – в размере до 100 процентов ставки заработной платы. Порядок и условия выплаты указанной надбавки устанавливаются </w:t>
      </w:r>
      <w:r w:rsidRPr="00FB60A2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 правовым актом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r w:rsidRPr="00FB60A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376F9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FB60A2" w:rsidRPr="00D376F9" w:rsidRDefault="00FB60A2" w:rsidP="00D376F9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B60A2">
        <w:rPr>
          <w:rFonts w:ascii="Times New Roman" w:hAnsi="Times New Roman" w:cs="Times New Roman"/>
          <w:color w:val="000000"/>
          <w:sz w:val="28"/>
          <w:szCs w:val="28"/>
        </w:rPr>
        <w:t xml:space="preserve">Статья 6. </w:t>
      </w:r>
      <w:r w:rsidRPr="00FB60A2">
        <w:rPr>
          <w:rFonts w:ascii="Times New Roman" w:hAnsi="Times New Roman" w:cs="Times New Roman"/>
          <w:b/>
          <w:sz w:val="28"/>
          <w:szCs w:val="28"/>
        </w:rPr>
        <w:t>Увеличение (индексация) ставок заработной платы обслуживающего персонала.</w:t>
      </w:r>
    </w:p>
    <w:p w:rsidR="00FB60A2" w:rsidRPr="00FB60A2" w:rsidRDefault="00C40089" w:rsidP="00D376F9">
      <w:pPr>
        <w:ind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1. </w:t>
      </w:r>
      <w:r w:rsidR="00FB60A2" w:rsidRPr="00FB60A2">
        <w:rPr>
          <w:rFonts w:ascii="Times New Roman" w:hAnsi="Times New Roman" w:cs="Times New Roman"/>
          <w:kern w:val="1"/>
          <w:sz w:val="28"/>
          <w:szCs w:val="28"/>
        </w:rPr>
        <w:t xml:space="preserve">Должностные ставки заработной платы обслуживающего персонала ежегодно увеличиваются (индексируются) </w:t>
      </w:r>
      <w:r w:rsidR="00FB60A2" w:rsidRPr="00FB60A2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 правовым актом Администрации </w:t>
      </w:r>
      <w:proofErr w:type="spellStart"/>
      <w:r w:rsidR="00FB60A2"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r w:rsidR="00FB60A2" w:rsidRPr="00FB60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60A2" w:rsidRPr="00FB60A2">
        <w:rPr>
          <w:rFonts w:ascii="Times New Roman" w:hAnsi="Times New Roman" w:cs="Times New Roman"/>
          <w:kern w:val="1"/>
          <w:sz w:val="28"/>
          <w:szCs w:val="28"/>
        </w:rPr>
        <w:t xml:space="preserve">в размерах и в сроки, предусмотренные для работников муниципальных учреждений </w:t>
      </w:r>
      <w:proofErr w:type="spellStart"/>
      <w:r w:rsidR="00FB60A2">
        <w:rPr>
          <w:rFonts w:ascii="Times New Roman" w:hAnsi="Times New Roman" w:cs="Times New Roman"/>
          <w:kern w:val="1"/>
          <w:sz w:val="28"/>
          <w:szCs w:val="28"/>
        </w:rPr>
        <w:t>Рудаковского</w:t>
      </w:r>
      <w:proofErr w:type="spellEnd"/>
      <w:r w:rsidR="00FB60A2" w:rsidRPr="00FB60A2">
        <w:rPr>
          <w:rFonts w:ascii="Times New Roman" w:hAnsi="Times New Roman" w:cs="Times New Roman"/>
          <w:kern w:val="1"/>
          <w:sz w:val="28"/>
          <w:szCs w:val="28"/>
        </w:rPr>
        <w:t xml:space="preserve"> сельского поселения.</w:t>
      </w:r>
    </w:p>
    <w:p w:rsidR="00FB60A2" w:rsidRPr="00FB60A2" w:rsidRDefault="00FB60A2" w:rsidP="00FB60A2">
      <w:pPr>
        <w:tabs>
          <w:tab w:val="left" w:pos="720"/>
        </w:tabs>
        <w:snapToGrid w:val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B60A2">
        <w:rPr>
          <w:rFonts w:ascii="Times New Roman" w:hAnsi="Times New Roman" w:cs="Times New Roman"/>
          <w:kern w:val="1"/>
          <w:sz w:val="28"/>
          <w:szCs w:val="28"/>
        </w:rPr>
        <w:t xml:space="preserve">Увеличение (индексация) размеров ставок заработной платы обслуживающего персонала производится нормативными правовыми актами администрации 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</w:rPr>
        <w:t>Рудаковского</w:t>
      </w:r>
      <w:proofErr w:type="spellEnd"/>
      <w:r w:rsidRPr="00FB60A2">
        <w:rPr>
          <w:rFonts w:ascii="Times New Roman" w:hAnsi="Times New Roman" w:cs="Times New Roman"/>
          <w:kern w:val="1"/>
          <w:sz w:val="28"/>
          <w:szCs w:val="28"/>
        </w:rPr>
        <w:t xml:space="preserve"> сельского поселения в размерах и сроки, установленные решением Собрания депутатов 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</w:rPr>
        <w:t>Рудаковского</w:t>
      </w:r>
      <w:proofErr w:type="spellEnd"/>
      <w:r w:rsidRPr="00FB60A2">
        <w:rPr>
          <w:rFonts w:ascii="Times New Roman" w:hAnsi="Times New Roman" w:cs="Times New Roman"/>
          <w:kern w:val="1"/>
          <w:sz w:val="28"/>
          <w:szCs w:val="28"/>
        </w:rPr>
        <w:t xml:space="preserve"> сельского поселения о местном бюджете и нормативными правовыми актами администрации 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</w:rPr>
        <w:t>Рудаковского</w:t>
      </w:r>
      <w:proofErr w:type="spellEnd"/>
      <w:r w:rsidRPr="00FB60A2">
        <w:rPr>
          <w:rFonts w:ascii="Times New Roman" w:hAnsi="Times New Roman" w:cs="Times New Roman"/>
          <w:kern w:val="1"/>
          <w:sz w:val="28"/>
          <w:szCs w:val="28"/>
        </w:rPr>
        <w:t xml:space="preserve"> сельского поселения</w:t>
      </w:r>
      <w:r w:rsidRPr="00FB60A2">
        <w:rPr>
          <w:rFonts w:ascii="Times New Roman" w:hAnsi="Times New Roman" w:cs="Times New Roman"/>
          <w:sz w:val="28"/>
          <w:szCs w:val="28"/>
        </w:rPr>
        <w:t>.</w:t>
      </w:r>
    </w:p>
    <w:p w:rsidR="00757BE3" w:rsidRPr="00C40089" w:rsidRDefault="00FB60A2" w:rsidP="00757BE3">
      <w:pPr>
        <w:tabs>
          <w:tab w:val="left" w:pos="720"/>
        </w:tabs>
        <w:snapToGrid w:val="0"/>
        <w:ind w:firstLine="73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B60A2">
        <w:rPr>
          <w:rFonts w:ascii="Times New Roman" w:hAnsi="Times New Roman" w:cs="Times New Roman"/>
          <w:kern w:val="1"/>
          <w:sz w:val="28"/>
          <w:szCs w:val="28"/>
        </w:rPr>
        <w:t xml:space="preserve">При увеличении (индексации) ставок заработной платы обслуживающего персонала их размеры подлежат округлению до целого </w:t>
      </w:r>
      <w:r w:rsidR="00757BE3" w:rsidRPr="00FB60A2">
        <w:rPr>
          <w:rFonts w:ascii="Times New Roman" w:hAnsi="Times New Roman" w:cs="Times New Roman"/>
          <w:kern w:val="1"/>
          <w:sz w:val="28"/>
          <w:szCs w:val="28"/>
        </w:rPr>
        <w:t xml:space="preserve">рубля в </w:t>
      </w:r>
      <w:r w:rsidR="00757BE3" w:rsidRPr="00C40089">
        <w:rPr>
          <w:rFonts w:ascii="Times New Roman" w:hAnsi="Times New Roman" w:cs="Times New Roman"/>
          <w:kern w:val="1"/>
          <w:sz w:val="28"/>
          <w:szCs w:val="28"/>
        </w:rPr>
        <w:t>сторону увеличения.</w:t>
      </w:r>
    </w:p>
    <w:p w:rsidR="00C40089" w:rsidRPr="00C40089" w:rsidRDefault="00C40089" w:rsidP="00C40089">
      <w:pPr>
        <w:pStyle w:val="ac"/>
        <w:spacing w:after="120"/>
        <w:ind w:firstLine="737"/>
        <w:jc w:val="both"/>
        <w:rPr>
          <w:sz w:val="28"/>
          <w:szCs w:val="28"/>
        </w:rPr>
      </w:pPr>
      <w:r w:rsidRPr="00C40089">
        <w:rPr>
          <w:sz w:val="28"/>
          <w:szCs w:val="28"/>
        </w:rPr>
        <w:t xml:space="preserve">2. Месячная заработная плата работника обслуживающего персонала, полностью отработавшего за этот период норму рабочего времени и выполнившего нормы труда (трудовые обязанности), не может быть ниже </w:t>
      </w:r>
      <w:r w:rsidRPr="00C40089">
        <w:rPr>
          <w:sz w:val="28"/>
          <w:szCs w:val="28"/>
        </w:rPr>
        <w:lastRenderedPageBreak/>
        <w:t>минимального размера оплаты труда, установленного федеральным законодательством.</w:t>
      </w:r>
    </w:p>
    <w:p w:rsidR="00C40089" w:rsidRPr="00C40089" w:rsidRDefault="00C40089" w:rsidP="00C40089">
      <w:pPr>
        <w:pStyle w:val="ac"/>
        <w:spacing w:after="120"/>
        <w:ind w:firstLine="737"/>
        <w:jc w:val="both"/>
        <w:rPr>
          <w:sz w:val="28"/>
          <w:szCs w:val="28"/>
        </w:rPr>
      </w:pPr>
      <w:r w:rsidRPr="00C40089">
        <w:rPr>
          <w:sz w:val="28"/>
          <w:szCs w:val="28"/>
        </w:rPr>
        <w:t>В случаях, когда месячная заработная плата работника обслуживающего персонала, полностью отработавшего за этот период норму рабочего времени и выполнившего нормы труда (трудовые обязанности), окажется ниже минимального размера оплаты труда, установ</w:t>
      </w:r>
      <w:r w:rsidRPr="00C40089">
        <w:rPr>
          <w:sz w:val="28"/>
          <w:szCs w:val="28"/>
        </w:rPr>
        <w:softHyphen/>
        <w:t>ленного федеральным законодательством, такому работнику производится доплата до минимального размера оплаты труда.</w:t>
      </w:r>
    </w:p>
    <w:p w:rsidR="00C40089" w:rsidRPr="00C40089" w:rsidRDefault="00C40089" w:rsidP="00C40089">
      <w:pPr>
        <w:pStyle w:val="ac"/>
        <w:spacing w:after="0"/>
        <w:ind w:firstLine="737"/>
        <w:jc w:val="both"/>
        <w:rPr>
          <w:sz w:val="28"/>
          <w:szCs w:val="28"/>
        </w:rPr>
      </w:pPr>
      <w:r w:rsidRPr="00C40089">
        <w:rPr>
          <w:sz w:val="28"/>
          <w:szCs w:val="28"/>
        </w:rPr>
        <w:t>Если работник обслуживающего персонала не полностью отработал норму рабочего времени за соответствующий кален</w:t>
      </w:r>
      <w:r w:rsidRPr="00C40089">
        <w:rPr>
          <w:sz w:val="28"/>
          <w:szCs w:val="28"/>
        </w:rPr>
        <w:softHyphen/>
        <w:t>дарный месяц года, доплата производится пропорционально отработанному времени.</w:t>
      </w:r>
    </w:p>
    <w:p w:rsidR="00C40089" w:rsidRPr="00C40089" w:rsidRDefault="00C40089" w:rsidP="00C40089">
      <w:pPr>
        <w:pStyle w:val="ac"/>
        <w:spacing w:after="0"/>
        <w:ind w:firstLine="737"/>
        <w:jc w:val="both"/>
        <w:rPr>
          <w:sz w:val="28"/>
          <w:szCs w:val="28"/>
        </w:rPr>
      </w:pPr>
      <w:r w:rsidRPr="00C40089">
        <w:rPr>
          <w:sz w:val="28"/>
          <w:szCs w:val="28"/>
        </w:rPr>
        <w:t>Доплата начисляется работнику по основному месту работы по основной профессии, должности и выплачивается вместе с заработной платой за истекший календарный месяц.</w:t>
      </w:r>
    </w:p>
    <w:p w:rsidR="00757BE3" w:rsidRPr="00C40089" w:rsidRDefault="00C40089" w:rsidP="00C40089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C40089">
        <w:rPr>
          <w:rFonts w:ascii="Times New Roman" w:hAnsi="Times New Roman" w:cs="Times New Roman"/>
          <w:sz w:val="28"/>
          <w:szCs w:val="28"/>
        </w:rPr>
        <w:t>Средства для установления доплаты до минимального размера оплаты труда предусматриваются при планировании фонда оплаты труда на очередной финансовый год.</w:t>
      </w:r>
    </w:p>
    <w:p w:rsidR="00FB60A2" w:rsidRPr="00FB60A2" w:rsidRDefault="00FB60A2" w:rsidP="00FB60A2">
      <w:pPr>
        <w:ind w:firstLine="720"/>
        <w:jc w:val="both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FB60A2">
        <w:rPr>
          <w:rFonts w:ascii="Times New Roman" w:hAnsi="Times New Roman" w:cs="Times New Roman"/>
          <w:kern w:val="1"/>
          <w:sz w:val="28"/>
          <w:szCs w:val="28"/>
        </w:rPr>
        <w:t>Статья 7</w:t>
      </w:r>
      <w:r w:rsidRPr="00FB60A2">
        <w:rPr>
          <w:rFonts w:ascii="Times New Roman" w:hAnsi="Times New Roman" w:cs="Times New Roman"/>
          <w:b/>
          <w:kern w:val="1"/>
          <w:sz w:val="28"/>
          <w:szCs w:val="28"/>
        </w:rPr>
        <w:t>. Финансирование расходов на оплату труда обслуживающего персонала.</w:t>
      </w:r>
    </w:p>
    <w:p w:rsidR="00FB60A2" w:rsidRPr="00FB60A2" w:rsidRDefault="00FB60A2" w:rsidP="00FB60A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B60A2">
        <w:rPr>
          <w:rFonts w:ascii="Times New Roman" w:hAnsi="Times New Roman" w:cs="Times New Roman"/>
          <w:kern w:val="1"/>
          <w:sz w:val="28"/>
          <w:szCs w:val="28"/>
        </w:rPr>
        <w:t xml:space="preserve">Финансирование расходов на оплату труда обслуживающего персонала осуществляется за счет средств бюджета 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</w:rPr>
        <w:t>Рудаковского</w:t>
      </w:r>
      <w:proofErr w:type="spellEnd"/>
      <w:r w:rsidRPr="00FB60A2">
        <w:rPr>
          <w:rFonts w:ascii="Times New Roman" w:hAnsi="Times New Roman" w:cs="Times New Roman"/>
          <w:kern w:val="1"/>
          <w:sz w:val="28"/>
          <w:szCs w:val="28"/>
        </w:rPr>
        <w:t xml:space="preserve"> сельского поселения.</w:t>
      </w:r>
    </w:p>
    <w:p w:rsidR="00FB60A2" w:rsidRPr="00FB60A2" w:rsidRDefault="003F600D" w:rsidP="00FB60A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При утверждении </w:t>
      </w:r>
      <w:r w:rsidR="00FB60A2" w:rsidRPr="00FB60A2">
        <w:rPr>
          <w:rFonts w:ascii="Times New Roman" w:hAnsi="Times New Roman" w:cs="Times New Roman"/>
          <w:kern w:val="1"/>
          <w:sz w:val="28"/>
          <w:szCs w:val="28"/>
        </w:rPr>
        <w:t>фондов оплаты труда сверх сумм средств, направляемых для выплаты ставок заработной платы обслуживающему персоналу, предусматриваются следующие средства на выплату  (в расчете на год):</w:t>
      </w:r>
    </w:p>
    <w:p w:rsidR="00FB60A2" w:rsidRPr="00FB60A2" w:rsidRDefault="00FB60A2" w:rsidP="00FB60A2">
      <w:pPr>
        <w:tabs>
          <w:tab w:val="left" w:pos="720"/>
        </w:tabs>
        <w:snapToGrid w:val="0"/>
        <w:ind w:firstLine="73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B60A2">
        <w:rPr>
          <w:rFonts w:ascii="Times New Roman" w:hAnsi="Times New Roman" w:cs="Times New Roman"/>
          <w:kern w:val="1"/>
          <w:sz w:val="28"/>
          <w:szCs w:val="28"/>
        </w:rPr>
        <w:t>1) ежемесячной надбавки к ставке заработной платы за интенсивность и высокие результаты работы - в размере 6 ставок заработной платы;</w:t>
      </w:r>
    </w:p>
    <w:p w:rsidR="00FB60A2" w:rsidRPr="00FB60A2" w:rsidRDefault="00FB60A2" w:rsidP="00FB60A2">
      <w:pPr>
        <w:tabs>
          <w:tab w:val="left" w:pos="720"/>
        </w:tabs>
        <w:snapToGrid w:val="0"/>
        <w:ind w:firstLine="73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B60A2">
        <w:rPr>
          <w:rFonts w:ascii="Times New Roman" w:hAnsi="Times New Roman" w:cs="Times New Roman"/>
          <w:kern w:val="1"/>
          <w:sz w:val="28"/>
          <w:szCs w:val="28"/>
        </w:rPr>
        <w:t>2) премии по результатам работы за месяц - в размере 6 ставок заработной платы;</w:t>
      </w:r>
    </w:p>
    <w:p w:rsidR="00FB60A2" w:rsidRPr="00FB60A2" w:rsidRDefault="00FB60A2" w:rsidP="00FB60A2">
      <w:pPr>
        <w:tabs>
          <w:tab w:val="left" w:pos="720"/>
        </w:tabs>
        <w:snapToGrid w:val="0"/>
        <w:ind w:firstLine="73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B60A2">
        <w:rPr>
          <w:rFonts w:ascii="Times New Roman" w:hAnsi="Times New Roman" w:cs="Times New Roman"/>
          <w:kern w:val="1"/>
          <w:sz w:val="28"/>
          <w:szCs w:val="28"/>
        </w:rPr>
        <w:t>3) ежемесячной надбавки к ставке заработной платы водителям легковых автомобилей за безаварийную эксплуатацию автомобиля - в размере 12 ставок заработной платы;</w:t>
      </w:r>
    </w:p>
    <w:p w:rsidR="00FB60A2" w:rsidRPr="00FB60A2" w:rsidRDefault="00FB60A2" w:rsidP="00FB60A2">
      <w:pPr>
        <w:tabs>
          <w:tab w:val="left" w:pos="720"/>
        </w:tabs>
        <w:snapToGrid w:val="0"/>
        <w:ind w:firstLine="73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B60A2">
        <w:rPr>
          <w:rFonts w:ascii="Times New Roman" w:hAnsi="Times New Roman" w:cs="Times New Roman"/>
          <w:kern w:val="1"/>
          <w:sz w:val="28"/>
          <w:szCs w:val="28"/>
        </w:rPr>
        <w:t>4) ежемесячной надбавки к ставке заработной платы водителям легковых автомобилей за классность - в размере 3 ставок заработной платы;</w:t>
      </w:r>
    </w:p>
    <w:p w:rsidR="00FB60A2" w:rsidRPr="00FB60A2" w:rsidRDefault="00FB60A2" w:rsidP="00FB60A2">
      <w:pPr>
        <w:tabs>
          <w:tab w:val="left" w:pos="720"/>
        </w:tabs>
        <w:snapToGrid w:val="0"/>
        <w:ind w:firstLine="73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B60A2">
        <w:rPr>
          <w:rFonts w:ascii="Times New Roman" w:hAnsi="Times New Roman" w:cs="Times New Roman"/>
          <w:kern w:val="1"/>
          <w:sz w:val="28"/>
          <w:szCs w:val="28"/>
        </w:rPr>
        <w:lastRenderedPageBreak/>
        <w:t>5) ежемесячной доплаты к ставке заработной платы за применение в работе дезинфицирующих и токсичных средств в размере 1,2 ставки заработной платы;</w:t>
      </w:r>
    </w:p>
    <w:p w:rsidR="00FB60A2" w:rsidRPr="00FB60A2" w:rsidRDefault="00FB60A2" w:rsidP="00FB60A2">
      <w:pPr>
        <w:tabs>
          <w:tab w:val="left" w:pos="720"/>
        </w:tabs>
        <w:snapToGrid w:val="0"/>
        <w:ind w:firstLine="73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B60A2">
        <w:rPr>
          <w:rFonts w:ascii="Times New Roman" w:hAnsi="Times New Roman" w:cs="Times New Roman"/>
          <w:kern w:val="1"/>
          <w:sz w:val="28"/>
          <w:szCs w:val="28"/>
        </w:rPr>
        <w:t>6) ежемесячной доплаты к ставке заработной платы за работу в ночное время - в размере 1,7 ставки заработной платы;</w:t>
      </w:r>
    </w:p>
    <w:p w:rsidR="00FB60A2" w:rsidRDefault="00FB60A2" w:rsidP="00D376F9">
      <w:pPr>
        <w:tabs>
          <w:tab w:val="left" w:pos="720"/>
        </w:tabs>
        <w:snapToGrid w:val="0"/>
        <w:ind w:firstLine="73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B60A2">
        <w:rPr>
          <w:rFonts w:ascii="Times New Roman" w:hAnsi="Times New Roman" w:cs="Times New Roman"/>
          <w:kern w:val="1"/>
          <w:sz w:val="28"/>
          <w:szCs w:val="28"/>
        </w:rPr>
        <w:t>7) районного коэффициента (коэффициента) к заработной плате в размере, определяемом с учетом размеров коэффициентов, установленных соответствующими нормативными правовыми актами Российской Федерации.</w:t>
      </w:r>
    </w:p>
    <w:p w:rsidR="00162B39" w:rsidRDefault="00162B39" w:rsidP="00D376F9">
      <w:pPr>
        <w:tabs>
          <w:tab w:val="left" w:pos="720"/>
        </w:tabs>
        <w:snapToGrid w:val="0"/>
        <w:ind w:firstLine="737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162B39" w:rsidRDefault="00162B39" w:rsidP="00D376F9">
      <w:pPr>
        <w:tabs>
          <w:tab w:val="left" w:pos="720"/>
        </w:tabs>
        <w:snapToGrid w:val="0"/>
        <w:ind w:firstLine="737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162B39" w:rsidRPr="00FB60A2" w:rsidRDefault="00162B39" w:rsidP="00D376F9">
      <w:pPr>
        <w:tabs>
          <w:tab w:val="left" w:pos="720"/>
        </w:tabs>
        <w:snapToGrid w:val="0"/>
        <w:ind w:firstLine="737"/>
        <w:jc w:val="both"/>
        <w:rPr>
          <w:rFonts w:ascii="Times New Roman" w:hAnsi="Times New Roman" w:cs="Times New Roman"/>
          <w:kern w:val="1"/>
          <w:sz w:val="28"/>
          <w:szCs w:val="28"/>
        </w:rPr>
      </w:pPr>
      <w:bookmarkStart w:id="0" w:name="_GoBack"/>
      <w:bookmarkEnd w:id="0"/>
    </w:p>
    <w:p w:rsidR="003F600D" w:rsidRPr="003F600D" w:rsidRDefault="00FB60A2" w:rsidP="003F600D">
      <w:pPr>
        <w:rPr>
          <w:rFonts w:ascii="Times New Roman" w:hAnsi="Times New Roman" w:cs="Times New Roman"/>
          <w:kern w:val="1"/>
          <w:sz w:val="28"/>
          <w:szCs w:val="28"/>
        </w:rPr>
      </w:pPr>
      <w:r w:rsidRPr="003F600D">
        <w:rPr>
          <w:rFonts w:ascii="Times New Roman" w:hAnsi="Times New Roman" w:cs="Times New Roman"/>
          <w:kern w:val="1"/>
          <w:sz w:val="28"/>
          <w:szCs w:val="28"/>
        </w:rPr>
        <w:t>Председатель Собрания депутатов</w:t>
      </w:r>
    </w:p>
    <w:p w:rsidR="00FB60A2" w:rsidRPr="003F600D" w:rsidRDefault="00FB60A2" w:rsidP="00FB60A2">
      <w:pPr>
        <w:rPr>
          <w:rFonts w:ascii="Times New Roman" w:hAnsi="Times New Roman" w:cs="Times New Roman"/>
          <w:kern w:val="1"/>
          <w:sz w:val="28"/>
          <w:szCs w:val="28"/>
        </w:rPr>
      </w:pPr>
      <w:r w:rsidRPr="003F600D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proofErr w:type="spellStart"/>
      <w:r w:rsidRPr="003F600D">
        <w:rPr>
          <w:rFonts w:ascii="Times New Roman" w:hAnsi="Times New Roman" w:cs="Times New Roman"/>
          <w:kern w:val="1"/>
          <w:sz w:val="28"/>
          <w:szCs w:val="28"/>
        </w:rPr>
        <w:t>Рудаковского</w:t>
      </w:r>
      <w:proofErr w:type="spellEnd"/>
      <w:r w:rsidRPr="003F600D">
        <w:rPr>
          <w:rFonts w:ascii="Times New Roman" w:hAnsi="Times New Roman" w:cs="Times New Roman"/>
          <w:kern w:val="1"/>
          <w:sz w:val="28"/>
          <w:szCs w:val="28"/>
        </w:rPr>
        <w:t xml:space="preserve"> сельского поселения</w:t>
      </w:r>
      <w:r w:rsidRPr="003F600D">
        <w:rPr>
          <w:rFonts w:ascii="Times New Roman" w:hAnsi="Times New Roman" w:cs="Times New Roman"/>
          <w:kern w:val="1"/>
          <w:sz w:val="28"/>
          <w:szCs w:val="28"/>
        </w:rPr>
        <w:tab/>
      </w:r>
      <w:r w:rsidR="00D376F9" w:rsidRPr="003F600D">
        <w:rPr>
          <w:rFonts w:ascii="Times New Roman" w:hAnsi="Times New Roman" w:cs="Times New Roman"/>
          <w:kern w:val="1"/>
          <w:sz w:val="28"/>
          <w:szCs w:val="28"/>
        </w:rPr>
        <w:t xml:space="preserve">       </w:t>
      </w:r>
      <w:r w:rsidR="003F600D">
        <w:rPr>
          <w:rFonts w:ascii="Times New Roman" w:hAnsi="Times New Roman" w:cs="Times New Roman"/>
          <w:kern w:val="1"/>
          <w:sz w:val="28"/>
          <w:szCs w:val="28"/>
        </w:rPr>
        <w:t xml:space="preserve">     </w:t>
      </w:r>
      <w:r w:rsidR="00162B39">
        <w:rPr>
          <w:rFonts w:ascii="Times New Roman" w:hAnsi="Times New Roman" w:cs="Times New Roman"/>
          <w:kern w:val="1"/>
          <w:sz w:val="28"/>
          <w:szCs w:val="28"/>
        </w:rPr>
        <w:t xml:space="preserve">   </w:t>
      </w:r>
      <w:r w:rsidR="003F600D">
        <w:rPr>
          <w:rFonts w:ascii="Times New Roman" w:hAnsi="Times New Roman" w:cs="Times New Roman"/>
          <w:kern w:val="1"/>
          <w:sz w:val="28"/>
          <w:szCs w:val="28"/>
        </w:rPr>
        <w:t xml:space="preserve">           </w:t>
      </w:r>
      <w:r w:rsidR="00D376F9" w:rsidRPr="003F600D">
        <w:rPr>
          <w:rFonts w:ascii="Times New Roman" w:hAnsi="Times New Roman" w:cs="Times New Roman"/>
          <w:kern w:val="1"/>
          <w:sz w:val="28"/>
          <w:szCs w:val="28"/>
        </w:rPr>
        <w:t xml:space="preserve">    О.А. Мирошниченко</w:t>
      </w:r>
    </w:p>
    <w:p w:rsidR="00FB60A2" w:rsidRPr="00FB60A2" w:rsidRDefault="00FB60A2" w:rsidP="00FB60A2">
      <w:pPr>
        <w:rPr>
          <w:rFonts w:ascii="Times New Roman" w:hAnsi="Times New Roman" w:cs="Times New Roman"/>
          <w:sz w:val="28"/>
          <w:szCs w:val="28"/>
        </w:rPr>
      </w:pPr>
    </w:p>
    <w:p w:rsidR="00FB60A2" w:rsidRPr="00FB60A2" w:rsidRDefault="00FB60A2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FB60A2" w:rsidRPr="00FB60A2" w:rsidRDefault="00FB60A2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FB60A2" w:rsidRPr="00FB60A2" w:rsidRDefault="00FB60A2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FB60A2" w:rsidRPr="00FB60A2" w:rsidRDefault="00FB60A2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FB60A2" w:rsidRPr="00FB60A2" w:rsidRDefault="00FB60A2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FB60A2" w:rsidRPr="00FB60A2" w:rsidRDefault="00FB60A2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FB60A2" w:rsidRPr="00FB60A2" w:rsidRDefault="00FB60A2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FB60A2" w:rsidRPr="00FB60A2" w:rsidRDefault="00FB60A2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FB60A2" w:rsidRPr="00FB60A2" w:rsidRDefault="00FB60A2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FB60A2" w:rsidRPr="00FB60A2" w:rsidRDefault="00FB60A2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FB60A2" w:rsidRPr="00FB60A2" w:rsidRDefault="00FB60A2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FB60A2" w:rsidRPr="00FB60A2" w:rsidRDefault="00FB60A2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FB60A2" w:rsidRDefault="00FB60A2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D376F9" w:rsidRDefault="00D376F9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D376F9" w:rsidRDefault="00D376F9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D376F9" w:rsidRDefault="00D376F9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9E3D31" w:rsidRDefault="009E3D31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9E3D31" w:rsidRDefault="009E3D31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9E3D31" w:rsidRDefault="009E3D31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9E3D31" w:rsidRDefault="009E3D31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9E3D31" w:rsidRDefault="009E3D31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9E3D31" w:rsidRDefault="009E3D31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9E3D31" w:rsidRDefault="009E3D31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9E3D31" w:rsidRDefault="009E3D31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9E3D31" w:rsidRDefault="009E3D31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9E3D31" w:rsidRDefault="009E3D31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9E3D31" w:rsidRDefault="009E3D31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9E3D31" w:rsidRDefault="009E3D31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9E3D31" w:rsidRDefault="009E3D31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9E3D31" w:rsidRDefault="009E3D31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9E3D31" w:rsidRDefault="009E3D31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9E3D31" w:rsidRDefault="009E3D31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9E3D31" w:rsidRDefault="009E3D31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9E3D31" w:rsidRDefault="009E3D31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9E3D31" w:rsidRDefault="009E3D31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9E3D31" w:rsidRDefault="009E3D31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9E3D31" w:rsidRDefault="009E3D31" w:rsidP="003F600D">
      <w:pPr>
        <w:pStyle w:val="ConsNormal"/>
        <w:ind w:firstLine="0"/>
        <w:rPr>
          <w:rFonts w:ascii="Times New Roman" w:hAnsi="Times New Roman"/>
        </w:rPr>
      </w:pPr>
    </w:p>
    <w:p w:rsidR="009E3D31" w:rsidRDefault="009E3D31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D376F9" w:rsidRPr="00FB60A2" w:rsidRDefault="00D376F9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FB60A2" w:rsidRPr="00FB60A2" w:rsidRDefault="00FB60A2" w:rsidP="00FB60A2">
      <w:pPr>
        <w:pStyle w:val="ConsNormal"/>
        <w:ind w:firstLine="4820"/>
        <w:jc w:val="center"/>
        <w:rPr>
          <w:rFonts w:ascii="Times New Roman" w:hAnsi="Times New Roman"/>
        </w:rPr>
      </w:pPr>
    </w:p>
    <w:p w:rsidR="00FB60A2" w:rsidRPr="00FB60A2" w:rsidRDefault="00FB60A2" w:rsidP="00FB60A2">
      <w:pPr>
        <w:pStyle w:val="ConsNormal"/>
        <w:ind w:firstLine="4820"/>
        <w:jc w:val="center"/>
        <w:rPr>
          <w:rFonts w:ascii="Times New Roman" w:hAnsi="Times New Roman"/>
          <w:sz w:val="22"/>
          <w:szCs w:val="22"/>
        </w:rPr>
      </w:pPr>
      <w:r w:rsidRPr="00FB60A2">
        <w:rPr>
          <w:rFonts w:ascii="Times New Roman" w:hAnsi="Times New Roman"/>
          <w:sz w:val="22"/>
          <w:szCs w:val="22"/>
        </w:rPr>
        <w:t>Приложение 1</w:t>
      </w:r>
    </w:p>
    <w:p w:rsidR="00FB60A2" w:rsidRPr="00FB60A2" w:rsidRDefault="00FB60A2" w:rsidP="00FB60A2">
      <w:pPr>
        <w:pStyle w:val="ConsNormal"/>
        <w:ind w:firstLine="4820"/>
        <w:jc w:val="center"/>
        <w:rPr>
          <w:rFonts w:ascii="Times New Roman" w:hAnsi="Times New Roman"/>
          <w:sz w:val="22"/>
          <w:szCs w:val="22"/>
        </w:rPr>
      </w:pPr>
      <w:r w:rsidRPr="00FB60A2">
        <w:rPr>
          <w:rFonts w:ascii="Times New Roman" w:hAnsi="Times New Roman"/>
          <w:sz w:val="22"/>
          <w:szCs w:val="22"/>
        </w:rPr>
        <w:t>к Положению об оплате труда</w:t>
      </w:r>
    </w:p>
    <w:p w:rsidR="00FB60A2" w:rsidRPr="00FB60A2" w:rsidRDefault="00FB60A2" w:rsidP="00FB60A2">
      <w:pPr>
        <w:pStyle w:val="ConsNormal"/>
        <w:ind w:firstLine="4820"/>
        <w:jc w:val="center"/>
        <w:rPr>
          <w:rFonts w:ascii="Times New Roman" w:hAnsi="Times New Roman"/>
          <w:sz w:val="22"/>
          <w:szCs w:val="22"/>
        </w:rPr>
      </w:pPr>
      <w:r w:rsidRPr="00FB60A2">
        <w:rPr>
          <w:rFonts w:ascii="Times New Roman" w:hAnsi="Times New Roman"/>
          <w:sz w:val="22"/>
          <w:szCs w:val="22"/>
        </w:rPr>
        <w:t>работников обслуживающего персонала</w:t>
      </w:r>
    </w:p>
    <w:p w:rsidR="00FB60A2" w:rsidRPr="00FB60A2" w:rsidRDefault="00FB60A2" w:rsidP="00FB60A2">
      <w:pPr>
        <w:pStyle w:val="ConsNormal"/>
        <w:ind w:firstLine="4820"/>
        <w:jc w:val="center"/>
        <w:rPr>
          <w:rFonts w:ascii="Times New Roman" w:hAnsi="Times New Roman"/>
          <w:sz w:val="22"/>
          <w:szCs w:val="22"/>
        </w:rPr>
      </w:pPr>
      <w:r w:rsidRPr="00FB60A2">
        <w:rPr>
          <w:rFonts w:ascii="Times New Roman" w:hAnsi="Times New Roman"/>
          <w:sz w:val="22"/>
          <w:szCs w:val="22"/>
        </w:rPr>
        <w:t xml:space="preserve">администрации </w:t>
      </w:r>
      <w:proofErr w:type="spellStart"/>
      <w:r>
        <w:rPr>
          <w:rFonts w:ascii="Times New Roman" w:hAnsi="Times New Roman"/>
          <w:sz w:val="22"/>
          <w:szCs w:val="22"/>
        </w:rPr>
        <w:t>Рудаковского</w:t>
      </w:r>
      <w:proofErr w:type="spellEnd"/>
      <w:r w:rsidRPr="00FB60A2">
        <w:rPr>
          <w:rFonts w:ascii="Times New Roman" w:hAnsi="Times New Roman"/>
          <w:sz w:val="22"/>
          <w:szCs w:val="22"/>
        </w:rPr>
        <w:t xml:space="preserve"> сельского</w:t>
      </w:r>
    </w:p>
    <w:p w:rsidR="00FB60A2" w:rsidRPr="00FB60A2" w:rsidRDefault="00FB60A2" w:rsidP="00FB60A2">
      <w:pPr>
        <w:pStyle w:val="ConsNormal"/>
        <w:ind w:firstLine="4820"/>
        <w:jc w:val="center"/>
        <w:rPr>
          <w:rFonts w:ascii="Times New Roman" w:hAnsi="Times New Roman"/>
          <w:sz w:val="22"/>
          <w:szCs w:val="22"/>
        </w:rPr>
      </w:pPr>
      <w:r w:rsidRPr="00FB60A2">
        <w:rPr>
          <w:rFonts w:ascii="Times New Roman" w:hAnsi="Times New Roman"/>
          <w:sz w:val="22"/>
          <w:szCs w:val="22"/>
        </w:rPr>
        <w:t>поселения</w:t>
      </w:r>
    </w:p>
    <w:p w:rsidR="00FB60A2" w:rsidRPr="00FB60A2" w:rsidRDefault="00FB60A2" w:rsidP="00FB60A2">
      <w:pPr>
        <w:pStyle w:val="ConsNormal"/>
        <w:ind w:firstLine="4820"/>
        <w:jc w:val="center"/>
        <w:rPr>
          <w:rFonts w:ascii="Times New Roman" w:hAnsi="Times New Roman"/>
          <w:sz w:val="22"/>
          <w:szCs w:val="22"/>
        </w:rPr>
      </w:pPr>
    </w:p>
    <w:p w:rsidR="00FB60A2" w:rsidRPr="00FB60A2" w:rsidRDefault="00FB60A2" w:rsidP="00FB60A2">
      <w:pPr>
        <w:pStyle w:val="ConsNormal"/>
        <w:ind w:firstLine="709"/>
        <w:jc w:val="center"/>
        <w:rPr>
          <w:rFonts w:ascii="Times New Roman" w:hAnsi="Times New Roman"/>
          <w:sz w:val="28"/>
          <w:szCs w:val="28"/>
        </w:rPr>
      </w:pPr>
      <w:r w:rsidRPr="00FB60A2">
        <w:rPr>
          <w:rFonts w:ascii="Times New Roman" w:hAnsi="Times New Roman"/>
          <w:sz w:val="28"/>
          <w:szCs w:val="28"/>
        </w:rPr>
        <w:t>РАЗМЕРЫ</w:t>
      </w:r>
    </w:p>
    <w:p w:rsidR="00FB60A2" w:rsidRPr="00FB60A2" w:rsidRDefault="00FB60A2" w:rsidP="00FB60A2">
      <w:pPr>
        <w:pStyle w:val="ConsNormal"/>
        <w:ind w:firstLine="709"/>
        <w:jc w:val="center"/>
        <w:rPr>
          <w:rFonts w:ascii="Times New Roman" w:hAnsi="Times New Roman"/>
          <w:sz w:val="28"/>
          <w:szCs w:val="28"/>
        </w:rPr>
      </w:pPr>
      <w:r w:rsidRPr="00FB60A2">
        <w:rPr>
          <w:rFonts w:ascii="Times New Roman" w:hAnsi="Times New Roman"/>
          <w:sz w:val="28"/>
          <w:szCs w:val="28"/>
        </w:rPr>
        <w:t xml:space="preserve">ставок заработной платы работников, </w:t>
      </w:r>
    </w:p>
    <w:p w:rsidR="00FB60A2" w:rsidRPr="00FB60A2" w:rsidRDefault="00FB60A2" w:rsidP="00FB60A2">
      <w:pPr>
        <w:pStyle w:val="ConsNormal"/>
        <w:ind w:firstLine="709"/>
        <w:jc w:val="center"/>
        <w:rPr>
          <w:rFonts w:ascii="Times New Roman" w:hAnsi="Times New Roman"/>
          <w:sz w:val="28"/>
          <w:szCs w:val="28"/>
        </w:rPr>
      </w:pPr>
      <w:r w:rsidRPr="00FB60A2">
        <w:rPr>
          <w:rFonts w:ascii="Times New Roman" w:hAnsi="Times New Roman"/>
          <w:sz w:val="28"/>
          <w:szCs w:val="28"/>
        </w:rPr>
        <w:t xml:space="preserve">осуществляющих охрану и (или) обслуживание зданий (помещений), водителей легковых автомобилей, включенных в штатные расписания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Рудаковского</w:t>
      </w:r>
      <w:proofErr w:type="spellEnd"/>
      <w:r w:rsidRPr="00FB60A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B60A2" w:rsidRPr="00FB60A2" w:rsidRDefault="00FB60A2" w:rsidP="00FB60A2">
      <w:pPr>
        <w:tabs>
          <w:tab w:val="left" w:pos="7005"/>
        </w:tabs>
        <w:rPr>
          <w:rFonts w:ascii="Times New Roman" w:hAnsi="Times New Roman" w:cs="Times New Roman"/>
        </w:rPr>
      </w:pPr>
    </w:p>
    <w:tbl>
      <w:tblPr>
        <w:tblW w:w="100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3"/>
        <w:gridCol w:w="812"/>
        <w:gridCol w:w="811"/>
        <w:gridCol w:w="812"/>
        <w:gridCol w:w="829"/>
        <w:gridCol w:w="812"/>
        <w:gridCol w:w="811"/>
        <w:gridCol w:w="812"/>
        <w:gridCol w:w="1183"/>
      </w:tblGrid>
      <w:tr w:rsidR="00FB60A2" w:rsidRPr="00FB60A2" w:rsidTr="00D376F9">
        <w:trPr>
          <w:trHeight w:val="2023"/>
        </w:trPr>
        <w:tc>
          <w:tcPr>
            <w:tcW w:w="2127" w:type="dxa"/>
            <w:shd w:val="clear" w:color="auto" w:fill="auto"/>
          </w:tcPr>
          <w:p w:rsidR="00FB60A2" w:rsidRPr="00FB60A2" w:rsidRDefault="00FB60A2" w:rsidP="00D5446A">
            <w:pPr>
              <w:tabs>
                <w:tab w:val="left" w:pos="7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60A2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разряды</w:t>
            </w:r>
          </w:p>
        </w:tc>
        <w:tc>
          <w:tcPr>
            <w:tcW w:w="993" w:type="dxa"/>
            <w:shd w:val="clear" w:color="auto" w:fill="auto"/>
          </w:tcPr>
          <w:p w:rsidR="00FB60A2" w:rsidRPr="00FB60A2" w:rsidRDefault="00FB60A2" w:rsidP="00D5446A">
            <w:pPr>
              <w:tabs>
                <w:tab w:val="left" w:pos="7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60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shd w:val="clear" w:color="auto" w:fill="auto"/>
          </w:tcPr>
          <w:p w:rsidR="00FB60A2" w:rsidRPr="00FB60A2" w:rsidRDefault="00FB60A2" w:rsidP="00D5446A">
            <w:pPr>
              <w:tabs>
                <w:tab w:val="left" w:pos="7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6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FB60A2" w:rsidRPr="00FB60A2" w:rsidRDefault="00FB60A2" w:rsidP="00D5446A">
            <w:pPr>
              <w:tabs>
                <w:tab w:val="left" w:pos="7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60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:rsidR="00FB60A2" w:rsidRPr="00FB60A2" w:rsidRDefault="00FB60A2" w:rsidP="00D5446A">
            <w:pPr>
              <w:tabs>
                <w:tab w:val="left" w:pos="7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60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9" w:type="dxa"/>
            <w:shd w:val="clear" w:color="auto" w:fill="auto"/>
          </w:tcPr>
          <w:p w:rsidR="00FB60A2" w:rsidRPr="00FB60A2" w:rsidRDefault="00FB60A2" w:rsidP="00D5446A">
            <w:pPr>
              <w:tabs>
                <w:tab w:val="left" w:pos="7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60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2" w:type="dxa"/>
            <w:shd w:val="clear" w:color="auto" w:fill="auto"/>
          </w:tcPr>
          <w:p w:rsidR="00FB60A2" w:rsidRPr="00FB60A2" w:rsidRDefault="00FB60A2" w:rsidP="00D5446A">
            <w:pPr>
              <w:tabs>
                <w:tab w:val="left" w:pos="7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60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1" w:type="dxa"/>
            <w:shd w:val="clear" w:color="auto" w:fill="auto"/>
          </w:tcPr>
          <w:p w:rsidR="00FB60A2" w:rsidRPr="00FB60A2" w:rsidRDefault="00FB60A2" w:rsidP="00D5446A">
            <w:pPr>
              <w:tabs>
                <w:tab w:val="left" w:pos="7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60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2" w:type="dxa"/>
            <w:shd w:val="clear" w:color="auto" w:fill="auto"/>
          </w:tcPr>
          <w:p w:rsidR="00FB60A2" w:rsidRPr="00FB60A2" w:rsidRDefault="00FB60A2" w:rsidP="00D5446A">
            <w:pPr>
              <w:tabs>
                <w:tab w:val="left" w:pos="7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60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3" w:type="dxa"/>
            <w:shd w:val="clear" w:color="auto" w:fill="auto"/>
          </w:tcPr>
          <w:p w:rsidR="00FB60A2" w:rsidRPr="00FB60A2" w:rsidRDefault="00FB60A2" w:rsidP="00D5446A">
            <w:pPr>
              <w:tabs>
                <w:tab w:val="left" w:pos="7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0A2">
              <w:rPr>
                <w:rFonts w:ascii="Times New Roman" w:hAnsi="Times New Roman" w:cs="Times New Roman"/>
                <w:sz w:val="28"/>
                <w:szCs w:val="28"/>
              </w:rPr>
              <w:t>Высококвалифициро</w:t>
            </w:r>
            <w:proofErr w:type="spellEnd"/>
            <w:r w:rsidRPr="00FB60A2">
              <w:rPr>
                <w:rFonts w:ascii="Times New Roman" w:hAnsi="Times New Roman" w:cs="Times New Roman"/>
                <w:sz w:val="28"/>
                <w:szCs w:val="28"/>
              </w:rPr>
              <w:t>-ванные рабочие</w:t>
            </w:r>
          </w:p>
        </w:tc>
      </w:tr>
      <w:tr w:rsidR="00FB60A2" w:rsidRPr="00FB60A2" w:rsidTr="00D376F9">
        <w:trPr>
          <w:trHeight w:val="1666"/>
        </w:trPr>
        <w:tc>
          <w:tcPr>
            <w:tcW w:w="2127" w:type="dxa"/>
            <w:shd w:val="clear" w:color="auto" w:fill="auto"/>
          </w:tcPr>
          <w:p w:rsidR="00FB60A2" w:rsidRPr="00FB60A2" w:rsidRDefault="00FB60A2" w:rsidP="00D5446A">
            <w:pPr>
              <w:tabs>
                <w:tab w:val="left" w:pos="7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60A2">
              <w:rPr>
                <w:rFonts w:ascii="Times New Roman" w:hAnsi="Times New Roman" w:cs="Times New Roman"/>
                <w:sz w:val="28"/>
                <w:szCs w:val="28"/>
              </w:rPr>
              <w:t>Размер ставки заработной платы (рублей в месяц)</w:t>
            </w:r>
          </w:p>
        </w:tc>
        <w:tc>
          <w:tcPr>
            <w:tcW w:w="993" w:type="dxa"/>
            <w:shd w:val="clear" w:color="auto" w:fill="auto"/>
          </w:tcPr>
          <w:p w:rsidR="00FB60A2" w:rsidRPr="00FB60A2" w:rsidRDefault="00FB60A2" w:rsidP="00D5446A">
            <w:pPr>
              <w:tabs>
                <w:tab w:val="left" w:pos="7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60A2">
              <w:rPr>
                <w:rFonts w:ascii="Times New Roman" w:hAnsi="Times New Roman" w:cs="Times New Roman"/>
                <w:sz w:val="28"/>
                <w:szCs w:val="28"/>
              </w:rPr>
              <w:t>4809</w:t>
            </w:r>
          </w:p>
        </w:tc>
        <w:tc>
          <w:tcPr>
            <w:tcW w:w="812" w:type="dxa"/>
            <w:shd w:val="clear" w:color="auto" w:fill="auto"/>
          </w:tcPr>
          <w:p w:rsidR="00FB60A2" w:rsidRPr="00FB60A2" w:rsidRDefault="00FB60A2" w:rsidP="00D5446A">
            <w:pPr>
              <w:tabs>
                <w:tab w:val="left" w:pos="7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60A2">
              <w:rPr>
                <w:rFonts w:ascii="Times New Roman" w:hAnsi="Times New Roman" w:cs="Times New Roman"/>
                <w:sz w:val="28"/>
                <w:szCs w:val="28"/>
              </w:rPr>
              <w:t>5088</w:t>
            </w:r>
          </w:p>
        </w:tc>
        <w:tc>
          <w:tcPr>
            <w:tcW w:w="811" w:type="dxa"/>
            <w:shd w:val="clear" w:color="auto" w:fill="auto"/>
          </w:tcPr>
          <w:p w:rsidR="00FB60A2" w:rsidRPr="00FB60A2" w:rsidRDefault="00FB60A2" w:rsidP="00D5446A">
            <w:pPr>
              <w:tabs>
                <w:tab w:val="left" w:pos="7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60A2">
              <w:rPr>
                <w:rFonts w:ascii="Times New Roman" w:hAnsi="Times New Roman" w:cs="Times New Roman"/>
                <w:sz w:val="28"/>
                <w:szCs w:val="28"/>
              </w:rPr>
              <w:t>5386</w:t>
            </w:r>
          </w:p>
        </w:tc>
        <w:tc>
          <w:tcPr>
            <w:tcW w:w="812" w:type="dxa"/>
            <w:shd w:val="clear" w:color="auto" w:fill="auto"/>
          </w:tcPr>
          <w:p w:rsidR="00FB60A2" w:rsidRPr="00FB60A2" w:rsidRDefault="00FB60A2" w:rsidP="00D5446A">
            <w:pPr>
              <w:tabs>
                <w:tab w:val="left" w:pos="7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60A2">
              <w:rPr>
                <w:rFonts w:ascii="Times New Roman" w:hAnsi="Times New Roman" w:cs="Times New Roman"/>
                <w:sz w:val="28"/>
                <w:szCs w:val="28"/>
              </w:rPr>
              <w:t>5718</w:t>
            </w:r>
          </w:p>
        </w:tc>
        <w:tc>
          <w:tcPr>
            <w:tcW w:w="829" w:type="dxa"/>
            <w:shd w:val="clear" w:color="auto" w:fill="auto"/>
          </w:tcPr>
          <w:p w:rsidR="00FB60A2" w:rsidRPr="00FB60A2" w:rsidRDefault="00FB60A2" w:rsidP="00D5446A">
            <w:pPr>
              <w:tabs>
                <w:tab w:val="left" w:pos="7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60A2">
              <w:rPr>
                <w:rFonts w:ascii="Times New Roman" w:hAnsi="Times New Roman" w:cs="Times New Roman"/>
                <w:sz w:val="28"/>
                <w:szCs w:val="28"/>
              </w:rPr>
              <w:t>6048</w:t>
            </w:r>
          </w:p>
        </w:tc>
        <w:tc>
          <w:tcPr>
            <w:tcW w:w="812" w:type="dxa"/>
            <w:shd w:val="clear" w:color="auto" w:fill="auto"/>
          </w:tcPr>
          <w:p w:rsidR="00FB60A2" w:rsidRPr="00FB60A2" w:rsidRDefault="00FB60A2" w:rsidP="00D5446A">
            <w:pPr>
              <w:tabs>
                <w:tab w:val="left" w:pos="7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60A2">
              <w:rPr>
                <w:rFonts w:ascii="Times New Roman" w:hAnsi="Times New Roman" w:cs="Times New Roman"/>
                <w:sz w:val="28"/>
                <w:szCs w:val="28"/>
              </w:rPr>
              <w:t>6396</w:t>
            </w:r>
          </w:p>
        </w:tc>
        <w:tc>
          <w:tcPr>
            <w:tcW w:w="811" w:type="dxa"/>
            <w:shd w:val="clear" w:color="auto" w:fill="auto"/>
          </w:tcPr>
          <w:p w:rsidR="00FB60A2" w:rsidRPr="00FB60A2" w:rsidRDefault="00FB60A2" w:rsidP="00D5446A">
            <w:pPr>
              <w:tabs>
                <w:tab w:val="left" w:pos="7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60A2">
              <w:rPr>
                <w:rFonts w:ascii="Times New Roman" w:hAnsi="Times New Roman" w:cs="Times New Roman"/>
                <w:sz w:val="28"/>
                <w:szCs w:val="28"/>
              </w:rPr>
              <w:t>6762</w:t>
            </w:r>
          </w:p>
        </w:tc>
        <w:tc>
          <w:tcPr>
            <w:tcW w:w="812" w:type="dxa"/>
            <w:shd w:val="clear" w:color="auto" w:fill="auto"/>
          </w:tcPr>
          <w:p w:rsidR="00FB60A2" w:rsidRPr="00FB60A2" w:rsidRDefault="00FB60A2" w:rsidP="00D5446A">
            <w:pPr>
              <w:tabs>
                <w:tab w:val="left" w:pos="7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60A2">
              <w:rPr>
                <w:rFonts w:ascii="Times New Roman" w:hAnsi="Times New Roman" w:cs="Times New Roman"/>
                <w:sz w:val="28"/>
                <w:szCs w:val="28"/>
              </w:rPr>
              <w:t>7159</w:t>
            </w:r>
          </w:p>
        </w:tc>
        <w:tc>
          <w:tcPr>
            <w:tcW w:w="1183" w:type="dxa"/>
            <w:shd w:val="clear" w:color="auto" w:fill="auto"/>
          </w:tcPr>
          <w:p w:rsidR="00FB60A2" w:rsidRPr="00FB60A2" w:rsidRDefault="00FB60A2" w:rsidP="00D5446A">
            <w:pPr>
              <w:tabs>
                <w:tab w:val="left" w:pos="7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60A2">
              <w:rPr>
                <w:rFonts w:ascii="Times New Roman" w:hAnsi="Times New Roman" w:cs="Times New Roman"/>
                <w:sz w:val="28"/>
                <w:szCs w:val="28"/>
              </w:rPr>
              <w:t>7603</w:t>
            </w:r>
          </w:p>
        </w:tc>
      </w:tr>
    </w:tbl>
    <w:p w:rsidR="00FB60A2" w:rsidRPr="00FB60A2" w:rsidRDefault="00FB60A2" w:rsidP="00FB60A2">
      <w:pPr>
        <w:ind w:firstLine="567"/>
        <w:rPr>
          <w:rFonts w:ascii="Times New Roman" w:hAnsi="Times New Roman" w:cs="Times New Roman"/>
        </w:rPr>
      </w:pPr>
    </w:p>
    <w:p w:rsidR="00FB60A2" w:rsidRPr="00FB60A2" w:rsidRDefault="00FB60A2" w:rsidP="003F600D">
      <w:pPr>
        <w:rPr>
          <w:rFonts w:ascii="Times New Roman" w:hAnsi="Times New Roman" w:cs="Times New Roman"/>
        </w:rPr>
      </w:pPr>
    </w:p>
    <w:p w:rsidR="00FB60A2" w:rsidRPr="00FB60A2" w:rsidRDefault="00FB60A2" w:rsidP="00FB60A2">
      <w:pPr>
        <w:ind w:firstLine="567"/>
        <w:rPr>
          <w:rFonts w:ascii="Times New Roman" w:hAnsi="Times New Roman" w:cs="Times New Roman"/>
        </w:rPr>
      </w:pPr>
      <w:r w:rsidRPr="00FB60A2">
        <w:rPr>
          <w:rFonts w:ascii="Times New Roman" w:hAnsi="Times New Roman" w:cs="Times New Roman"/>
        </w:rPr>
        <w:t>Примечания:</w:t>
      </w:r>
    </w:p>
    <w:p w:rsidR="00FB60A2" w:rsidRPr="00FB60A2" w:rsidRDefault="00FB60A2" w:rsidP="00FB60A2">
      <w:pPr>
        <w:ind w:firstLine="567"/>
        <w:jc w:val="both"/>
        <w:rPr>
          <w:rFonts w:ascii="Times New Roman" w:hAnsi="Times New Roman" w:cs="Times New Roman"/>
        </w:rPr>
      </w:pPr>
      <w:r w:rsidRPr="00FB60A2">
        <w:rPr>
          <w:rFonts w:ascii="Times New Roman" w:hAnsi="Times New Roman" w:cs="Times New Roman"/>
        </w:rPr>
        <w:t>1. Размеры ставок заработной платы работников, осуществляющих профессиональную деятельность по профессиям рабочих, устанавливается в зависимости от присвоенных им квалификационных разрядов в соответствии с Единым тарифно-квалификационным справочником работ и профессий рабочих или профессиональными стандартами.</w:t>
      </w:r>
    </w:p>
    <w:p w:rsidR="00FB60A2" w:rsidRPr="00FB60A2" w:rsidRDefault="00FB60A2" w:rsidP="00FB60A2">
      <w:pPr>
        <w:ind w:firstLine="567"/>
        <w:jc w:val="both"/>
        <w:rPr>
          <w:rFonts w:ascii="Times New Roman" w:hAnsi="Times New Roman" w:cs="Times New Roman"/>
        </w:rPr>
      </w:pPr>
      <w:r w:rsidRPr="00FB60A2">
        <w:rPr>
          <w:rFonts w:ascii="Times New Roman" w:hAnsi="Times New Roman" w:cs="Times New Roman"/>
        </w:rPr>
        <w:t>2. К высококвалифицированным рабочим относятся рабочие, имеющие высший разряд согласно Единому тарифно-квалификационному справочнику должностей руководителей, специалистов и служащих или профессиональным стандартам и выполняющие работы, предусмотренные этим разрядом, или высшей сложности. Ставки заработной платы могут устанавливаться высококвалифицированным рабочим, постоянно занятым на особо сложных и ответственных работах, к качеству исполнения которых предъявляются специальные требования.</w:t>
      </w:r>
    </w:p>
    <w:p w:rsidR="005C2832" w:rsidRPr="00BB586C" w:rsidRDefault="00FB60A2" w:rsidP="00BB586C">
      <w:pPr>
        <w:jc w:val="both"/>
        <w:rPr>
          <w:rFonts w:ascii="Times New Roman" w:hAnsi="Times New Roman" w:cs="Times New Roman"/>
        </w:rPr>
      </w:pPr>
      <w:r w:rsidRPr="00FB60A2">
        <w:rPr>
          <w:rFonts w:ascii="Times New Roman" w:hAnsi="Times New Roman" w:cs="Times New Roman"/>
        </w:rPr>
        <w:lastRenderedPageBreak/>
        <w:tab/>
        <w:t xml:space="preserve">3. Размер должностного оклада установлен с учетом увеличения размеров должностных окладов, предусмотренного постановлением Администрации </w:t>
      </w:r>
      <w:proofErr w:type="spellStart"/>
      <w:r>
        <w:rPr>
          <w:rFonts w:ascii="Times New Roman" w:hAnsi="Times New Roman" w:cs="Times New Roman"/>
        </w:rPr>
        <w:t>Рудаковского</w:t>
      </w:r>
      <w:proofErr w:type="spellEnd"/>
      <w:r w:rsidRPr="00FB60A2">
        <w:rPr>
          <w:rFonts w:ascii="Times New Roman" w:hAnsi="Times New Roman" w:cs="Times New Roman"/>
        </w:rPr>
        <w:t xml:space="preserve"> сельского поселения от </w:t>
      </w:r>
      <w:r w:rsidR="00D376F9">
        <w:rPr>
          <w:rFonts w:ascii="Times New Roman" w:hAnsi="Times New Roman" w:cs="Times New Roman"/>
        </w:rPr>
        <w:t>10 сентября</w:t>
      </w:r>
      <w:r w:rsidRPr="00FB60A2">
        <w:rPr>
          <w:rFonts w:ascii="Times New Roman" w:hAnsi="Times New Roman" w:cs="Times New Roman"/>
        </w:rPr>
        <w:t xml:space="preserve"> 2024 №</w:t>
      </w:r>
      <w:r w:rsidR="00D376F9">
        <w:rPr>
          <w:rFonts w:ascii="Times New Roman" w:hAnsi="Times New Roman" w:cs="Times New Roman"/>
        </w:rPr>
        <w:t xml:space="preserve"> 57</w:t>
      </w:r>
      <w:r w:rsidRPr="00FB60A2">
        <w:rPr>
          <w:rFonts w:ascii="Times New Roman" w:hAnsi="Times New Roman" w:cs="Times New Roman"/>
        </w:rPr>
        <w:t xml:space="preserve"> «Об увеличении (индексации) должностных окладов, ставок заработной платы работников муниципальных учреждений </w:t>
      </w:r>
      <w:proofErr w:type="spellStart"/>
      <w:r>
        <w:rPr>
          <w:rFonts w:ascii="Times New Roman" w:hAnsi="Times New Roman" w:cs="Times New Roman"/>
        </w:rPr>
        <w:t>Рудаковского</w:t>
      </w:r>
      <w:proofErr w:type="spellEnd"/>
      <w:r w:rsidRPr="00FB60A2">
        <w:rPr>
          <w:rFonts w:ascii="Times New Roman" w:hAnsi="Times New Roman" w:cs="Times New Roman"/>
        </w:rPr>
        <w:t xml:space="preserve"> сельского поселения, технического и обслуживающего персонала органов местного самоуправления </w:t>
      </w:r>
      <w:proofErr w:type="spellStart"/>
      <w:proofErr w:type="gramStart"/>
      <w:r>
        <w:rPr>
          <w:rFonts w:ascii="Times New Roman" w:hAnsi="Times New Roman" w:cs="Times New Roman"/>
        </w:rPr>
        <w:t>Рудаковского</w:t>
      </w:r>
      <w:proofErr w:type="spellEnd"/>
      <w:r w:rsidRPr="00FB60A2">
        <w:rPr>
          <w:rFonts w:ascii="Times New Roman" w:hAnsi="Times New Roman" w:cs="Times New Roman"/>
        </w:rPr>
        <w:t xml:space="preserve">  сельского</w:t>
      </w:r>
      <w:proofErr w:type="gramEnd"/>
      <w:r w:rsidRPr="00FB60A2">
        <w:rPr>
          <w:rFonts w:ascii="Times New Roman" w:hAnsi="Times New Roman" w:cs="Times New Roman"/>
        </w:rPr>
        <w:t xml:space="preserve"> поселения»</w:t>
      </w:r>
    </w:p>
    <w:sectPr w:rsidR="005C2832" w:rsidRPr="00BB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</w:rPr>
    </w:lvl>
  </w:abstractNum>
  <w:abstractNum w:abstractNumId="1" w15:restartNumberingAfterBreak="0">
    <w:nsid w:val="493672F5"/>
    <w:multiLevelType w:val="hybridMultilevel"/>
    <w:tmpl w:val="32E021C2"/>
    <w:lvl w:ilvl="0" w:tplc="16C6E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2909DC"/>
    <w:multiLevelType w:val="multilevel"/>
    <w:tmpl w:val="0419001F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645FBC"/>
    <w:multiLevelType w:val="hybridMultilevel"/>
    <w:tmpl w:val="F6E07B7E"/>
    <w:lvl w:ilvl="0" w:tplc="D06669DE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3D"/>
    <w:rsid w:val="000A5058"/>
    <w:rsid w:val="001040AE"/>
    <w:rsid w:val="00162B39"/>
    <w:rsid w:val="00253115"/>
    <w:rsid w:val="003F600D"/>
    <w:rsid w:val="004F7B94"/>
    <w:rsid w:val="00544CE4"/>
    <w:rsid w:val="00591D3D"/>
    <w:rsid w:val="005C2832"/>
    <w:rsid w:val="0068660D"/>
    <w:rsid w:val="00693F5B"/>
    <w:rsid w:val="006C5CC5"/>
    <w:rsid w:val="007279DC"/>
    <w:rsid w:val="00730CEF"/>
    <w:rsid w:val="0073238E"/>
    <w:rsid w:val="007453C7"/>
    <w:rsid w:val="00757BE3"/>
    <w:rsid w:val="00806218"/>
    <w:rsid w:val="00897E1D"/>
    <w:rsid w:val="0098468A"/>
    <w:rsid w:val="009E3D31"/>
    <w:rsid w:val="00A019C6"/>
    <w:rsid w:val="00A056B5"/>
    <w:rsid w:val="00A1107C"/>
    <w:rsid w:val="00A36F71"/>
    <w:rsid w:val="00AC7370"/>
    <w:rsid w:val="00AE7004"/>
    <w:rsid w:val="00BB586C"/>
    <w:rsid w:val="00C40089"/>
    <w:rsid w:val="00CA567A"/>
    <w:rsid w:val="00D20EE9"/>
    <w:rsid w:val="00D376F9"/>
    <w:rsid w:val="00D37AF9"/>
    <w:rsid w:val="00F3718A"/>
    <w:rsid w:val="00FB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DD9A"/>
  <w15:docId w15:val="{931CEC37-8DAC-489D-A3BE-C375E957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F7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91D3D"/>
    <w:rPr>
      <w:rFonts w:ascii="Tahoma" w:hAnsi="Tahoma" w:cs="Tahoma"/>
      <w:sz w:val="16"/>
      <w:szCs w:val="16"/>
    </w:rPr>
  </w:style>
  <w:style w:type="paragraph" w:customStyle="1" w:styleId="a6">
    <w:name w:val="Нормальный"/>
    <w:basedOn w:val="a0"/>
    <w:rsid w:val="00591D3D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Theme="minorEastAsia" w:hAnsi="Times New Roman"/>
      <w:kern w:val="3"/>
      <w:sz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F7B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Emphasis"/>
    <w:basedOn w:val="a1"/>
    <w:uiPriority w:val="20"/>
    <w:qFormat/>
    <w:rsid w:val="005C2832"/>
    <w:rPr>
      <w:i/>
      <w:iCs/>
    </w:rPr>
  </w:style>
  <w:style w:type="paragraph" w:customStyle="1" w:styleId="s1">
    <w:name w:val="s_1"/>
    <w:basedOn w:val="a0"/>
    <w:rsid w:val="005C2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B60A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">
    <w:name w:val="List"/>
    <w:basedOn w:val="a0"/>
    <w:rsid w:val="00FB60A2"/>
    <w:pPr>
      <w:numPr>
        <w:numId w:val="1"/>
      </w:numPr>
      <w:tabs>
        <w:tab w:val="num" w:pos="360"/>
      </w:tabs>
      <w:spacing w:before="40" w:after="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Абзац"/>
    <w:rsid w:val="00FB60A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0"/>
    <w:link w:val="aa"/>
    <w:uiPriority w:val="99"/>
    <w:semiHidden/>
    <w:unhideWhenUsed/>
    <w:rsid w:val="007279DC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semiHidden/>
    <w:rsid w:val="007279DC"/>
  </w:style>
  <w:style w:type="paragraph" w:styleId="ab">
    <w:name w:val="List Paragraph"/>
    <w:basedOn w:val="a0"/>
    <w:uiPriority w:val="34"/>
    <w:qFormat/>
    <w:rsid w:val="00757BE3"/>
    <w:pPr>
      <w:ind w:left="720"/>
      <w:contextualSpacing/>
    </w:pPr>
  </w:style>
  <w:style w:type="paragraph" w:styleId="ac">
    <w:name w:val="Normal (Web)"/>
    <w:basedOn w:val="a0"/>
    <w:uiPriority w:val="99"/>
    <w:semiHidden/>
    <w:unhideWhenUsed/>
    <w:rsid w:val="00C400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20</cp:revision>
  <cp:lastPrinted>2025-11-28T07:22:00Z</cp:lastPrinted>
  <dcterms:created xsi:type="dcterms:W3CDTF">2025-06-18T11:30:00Z</dcterms:created>
  <dcterms:modified xsi:type="dcterms:W3CDTF">2025-11-28T07:24:00Z</dcterms:modified>
</cp:coreProperties>
</file>